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8F" w:rsidRDefault="0099158F" w:rsidP="0099158F"/>
    <w:p w:rsidR="0099158F" w:rsidRPr="00F41681" w:rsidRDefault="0099158F" w:rsidP="0099158F">
      <w:pPr>
        <w:jc w:val="both"/>
        <w:rPr>
          <w:rFonts w:ascii="Arial" w:hAnsi="Arial" w:cs="Arial"/>
        </w:rPr>
      </w:pPr>
      <w:r w:rsidRPr="00F41681">
        <w:rPr>
          <w:rFonts w:ascii="Arial" w:hAnsi="Arial" w:cs="Arial"/>
        </w:rPr>
        <w:t xml:space="preserve">San Luis de la Paz, Guanajuato., </w:t>
      </w:r>
      <w:r>
        <w:rPr>
          <w:rFonts w:ascii="Arial" w:hAnsi="Arial" w:cs="Arial"/>
        </w:rPr>
        <w:t>15 quince</w:t>
      </w:r>
      <w:r w:rsidRPr="00F41681">
        <w:rPr>
          <w:rFonts w:ascii="Arial" w:hAnsi="Arial" w:cs="Arial"/>
        </w:rPr>
        <w:t xml:space="preserve"> de </w:t>
      </w:r>
      <w:r>
        <w:rPr>
          <w:rFonts w:ascii="Arial" w:hAnsi="Arial" w:cs="Arial"/>
        </w:rPr>
        <w:t xml:space="preserve">marzo </w:t>
      </w:r>
      <w:r w:rsidRPr="00F41681">
        <w:rPr>
          <w:rFonts w:ascii="Arial" w:hAnsi="Arial" w:cs="Arial"/>
        </w:rPr>
        <w:t>de 2022 dos mil veintidós.-</w:t>
      </w:r>
      <w:r>
        <w:rPr>
          <w:rFonts w:ascii="Arial" w:hAnsi="Arial" w:cs="Arial"/>
        </w:rPr>
        <w:t>-----</w:t>
      </w:r>
    </w:p>
    <w:p w:rsidR="0099158F" w:rsidRPr="00603B74" w:rsidRDefault="0099158F" w:rsidP="0099158F">
      <w:pPr>
        <w:jc w:val="both"/>
        <w:rPr>
          <w:rFonts w:ascii="Arial" w:hAnsi="Arial" w:cs="Arial"/>
        </w:rPr>
      </w:pPr>
      <w:r w:rsidRPr="00F41681">
        <w:rPr>
          <w:rFonts w:ascii="Arial" w:hAnsi="Arial" w:cs="Arial"/>
          <w:b/>
        </w:rPr>
        <w:t>VISTOS.-</w:t>
      </w:r>
      <w:r w:rsidRPr="00F41681">
        <w:rPr>
          <w:rFonts w:ascii="Arial" w:hAnsi="Arial" w:cs="Arial"/>
        </w:rPr>
        <w:t xml:space="preserve"> Para resolver los autos de la Demanda de Juicio de Nulidad Expediente Número  04/202</w:t>
      </w:r>
      <w:r>
        <w:rPr>
          <w:rFonts w:ascii="Arial" w:hAnsi="Arial" w:cs="Arial"/>
        </w:rPr>
        <w:t>2</w:t>
      </w:r>
      <w:r w:rsidRPr="00F41681">
        <w:rPr>
          <w:rFonts w:ascii="Arial" w:hAnsi="Arial" w:cs="Arial"/>
        </w:rPr>
        <w:t>, promovido por el ciudadan</w:t>
      </w:r>
      <w:r>
        <w:rPr>
          <w:rFonts w:ascii="Arial" w:hAnsi="Arial" w:cs="Arial"/>
        </w:rPr>
        <w:t>o</w:t>
      </w:r>
      <w:r>
        <w:rPr>
          <w:rFonts w:ascii="Arial" w:hAnsi="Arial" w:cs="Arial"/>
        </w:rPr>
        <w:t>***</w:t>
      </w:r>
      <w:r w:rsidRPr="00F41681">
        <w:rPr>
          <w:rFonts w:ascii="Arial" w:hAnsi="Arial" w:cs="Arial"/>
          <w:b/>
        </w:rPr>
        <w:t xml:space="preserve">, </w:t>
      </w:r>
      <w:r w:rsidRPr="00F41681">
        <w:rPr>
          <w:rFonts w:ascii="Arial" w:hAnsi="Arial" w:cs="Arial"/>
        </w:rPr>
        <w:t>ha llegado el momento de resolver lo que en derecho proceda y.</w:t>
      </w:r>
      <w:r>
        <w:rPr>
          <w:rFonts w:ascii="Arial" w:hAnsi="Arial" w:cs="Arial"/>
        </w:rPr>
        <w:t>-------</w:t>
      </w:r>
      <w:r>
        <w:rPr>
          <w:rFonts w:ascii="Arial" w:hAnsi="Arial" w:cs="Arial"/>
        </w:rPr>
        <w:t>-------------------------------------------------------------------</w:t>
      </w:r>
    </w:p>
    <w:p w:rsidR="0099158F" w:rsidRPr="00F41681" w:rsidRDefault="0099158F" w:rsidP="0099158F">
      <w:pPr>
        <w:jc w:val="center"/>
        <w:rPr>
          <w:rFonts w:ascii="Arial" w:hAnsi="Arial" w:cs="Arial"/>
          <w:b/>
        </w:rPr>
      </w:pPr>
      <w:r w:rsidRPr="00F41681">
        <w:rPr>
          <w:rFonts w:ascii="Arial" w:hAnsi="Arial" w:cs="Arial"/>
          <w:b/>
        </w:rPr>
        <w:t>R E S U L T A N D O</w:t>
      </w:r>
    </w:p>
    <w:p w:rsidR="0099158F" w:rsidRPr="00F41681" w:rsidRDefault="0099158F" w:rsidP="0099158F">
      <w:pPr>
        <w:jc w:val="both"/>
        <w:rPr>
          <w:rFonts w:ascii="Arial" w:hAnsi="Arial" w:cs="Arial"/>
        </w:rPr>
      </w:pPr>
      <w:r w:rsidRPr="00F41681">
        <w:rPr>
          <w:rFonts w:ascii="Arial" w:hAnsi="Arial" w:cs="Arial"/>
          <w:b/>
        </w:rPr>
        <w:t>PRIMERO.-</w:t>
      </w:r>
      <w:r w:rsidRPr="00F41681">
        <w:rPr>
          <w:rFonts w:ascii="Arial" w:hAnsi="Arial" w:cs="Arial"/>
        </w:rPr>
        <w:t xml:space="preserve"> Con fecha 11 once de enero del año 2022 dos mil veintidós  de octubre de 2021 dos mil veintiuno, el ciudadano </w:t>
      </w:r>
      <w:r>
        <w:rPr>
          <w:rFonts w:ascii="Arial" w:hAnsi="Arial" w:cs="Arial"/>
        </w:rPr>
        <w:t>***</w:t>
      </w:r>
      <w:r w:rsidRPr="00F41681">
        <w:rPr>
          <w:rFonts w:ascii="Arial" w:hAnsi="Arial" w:cs="Arial"/>
          <w:b/>
        </w:rPr>
        <w:t xml:space="preserve">,  </w:t>
      </w:r>
      <w:r w:rsidRPr="00F41681">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174397,  de fecha 24 de noviembre de 2021 dos mil veintiuno, solicitando la nulidad de la misma en  los términos del artículo 255 del Código de Procedimiento y Justicia Administrativa para el Estado y los Municipios de Guanajuato.-------</w:t>
      </w:r>
      <w:r>
        <w:rPr>
          <w:rFonts w:ascii="Arial" w:hAnsi="Arial" w:cs="Arial"/>
        </w:rPr>
        <w:t>----------</w:t>
      </w:r>
    </w:p>
    <w:p w:rsidR="0099158F" w:rsidRPr="00F41681" w:rsidRDefault="0099158F" w:rsidP="0099158F">
      <w:pPr>
        <w:jc w:val="both"/>
        <w:rPr>
          <w:rFonts w:ascii="Arial" w:hAnsi="Arial" w:cs="Arial"/>
        </w:rPr>
      </w:pPr>
      <w:r w:rsidRPr="00F41681">
        <w:rPr>
          <w:rFonts w:ascii="Arial" w:hAnsi="Arial" w:cs="Arial"/>
          <w:b/>
        </w:rPr>
        <w:t>SEGUNDO.-</w:t>
      </w:r>
      <w:r w:rsidRPr="00F41681">
        <w:rPr>
          <w:rFonts w:ascii="Arial" w:hAnsi="Arial" w:cs="Arial"/>
        </w:rPr>
        <w:t xml:space="preserve"> Por auto de fecha 12 doce  de enero  del  año 2022 dos mil veintidós,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13 trece de enero de 2022 dos mil veintidós.---</w:t>
      </w:r>
      <w:r>
        <w:rPr>
          <w:rFonts w:ascii="Arial" w:hAnsi="Arial" w:cs="Arial"/>
        </w:rPr>
        <w:t>--------------------------------------------------------</w:t>
      </w:r>
      <w:r w:rsidRPr="00F41681">
        <w:rPr>
          <w:rFonts w:ascii="Arial" w:hAnsi="Arial" w:cs="Arial"/>
        </w:rPr>
        <w:t>------</w:t>
      </w:r>
    </w:p>
    <w:p w:rsidR="0099158F" w:rsidRPr="00F41681" w:rsidRDefault="0099158F" w:rsidP="0099158F">
      <w:pPr>
        <w:jc w:val="both"/>
        <w:rPr>
          <w:rFonts w:ascii="Arial" w:hAnsi="Arial" w:cs="Arial"/>
        </w:rPr>
      </w:pPr>
      <w:r w:rsidRPr="00F41681">
        <w:rPr>
          <w:rFonts w:ascii="Arial" w:hAnsi="Arial" w:cs="Arial"/>
          <w:b/>
        </w:rPr>
        <w:t>TERCERO.-</w:t>
      </w:r>
      <w:r w:rsidRPr="00F41681">
        <w:rPr>
          <w:rFonts w:ascii="Arial" w:hAnsi="Arial" w:cs="Arial"/>
        </w:rPr>
        <w:t xml:space="preserve"> Por auto de fecha 28 veintiocho  de enero  del año 2022 dos mil veintidós, se tuvo a la autoridad demandada  </w:t>
      </w:r>
      <w:r w:rsidRPr="00F41681">
        <w:rPr>
          <w:rFonts w:ascii="Arial" w:hAnsi="Arial" w:cs="Arial"/>
          <w:b/>
        </w:rPr>
        <w:t>por  dando contestación en tiempo y forma</w:t>
      </w:r>
      <w:r w:rsidRPr="00F41681">
        <w:rPr>
          <w:rFonts w:ascii="Arial" w:hAnsi="Arial" w:cs="Arial"/>
        </w:rPr>
        <w:t xml:space="preserve"> a la demanda interpuesta en su contra, lo anterior de conformidad con el artículo 279  del  Código que rige a la materia.------------------------------</w:t>
      </w:r>
      <w:r>
        <w:rPr>
          <w:rFonts w:ascii="Arial" w:hAnsi="Arial" w:cs="Arial"/>
        </w:rPr>
        <w:t>-----</w:t>
      </w:r>
      <w:r w:rsidRPr="00F41681">
        <w:rPr>
          <w:rFonts w:ascii="Arial" w:hAnsi="Arial" w:cs="Arial"/>
        </w:rPr>
        <w:t>---------------------------------</w:t>
      </w:r>
    </w:p>
    <w:p w:rsidR="0099158F" w:rsidRPr="00FF484D" w:rsidRDefault="0099158F" w:rsidP="0099158F">
      <w:pPr>
        <w:jc w:val="both"/>
        <w:rPr>
          <w:rFonts w:ascii="Arial" w:hAnsi="Arial" w:cs="Arial"/>
        </w:rPr>
      </w:pPr>
      <w:r w:rsidRPr="00F41681">
        <w:rPr>
          <w:rFonts w:ascii="Arial" w:hAnsi="Arial" w:cs="Arial"/>
          <w:b/>
        </w:rPr>
        <w:t>CUARTO.-</w:t>
      </w:r>
      <w:r w:rsidRPr="00F41681">
        <w:rPr>
          <w:rFonts w:ascii="Arial" w:hAnsi="Arial" w:cs="Arial"/>
        </w:rPr>
        <w:t xml:space="preserve">  En fecha 10 diez de mar</w:t>
      </w:r>
      <w:r>
        <w:rPr>
          <w:rFonts w:ascii="Arial" w:hAnsi="Arial" w:cs="Arial"/>
        </w:rPr>
        <w:t xml:space="preserve">zo de 2022 dos mil veintidós, </w:t>
      </w:r>
      <w:r w:rsidRPr="00F41681">
        <w:rPr>
          <w:rFonts w:ascii="Arial" w:hAnsi="Arial" w:cs="Arial"/>
        </w:rPr>
        <w:t>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F41681">
        <w:rPr>
          <w:rFonts w:ascii="Arial" w:hAnsi="Arial" w:cs="Arial"/>
        </w:rPr>
        <w:t>-----------</w:t>
      </w:r>
    </w:p>
    <w:p w:rsidR="0099158F" w:rsidRPr="00F41681" w:rsidRDefault="0099158F" w:rsidP="0099158F">
      <w:pPr>
        <w:jc w:val="center"/>
        <w:rPr>
          <w:rFonts w:ascii="Arial" w:hAnsi="Arial" w:cs="Arial"/>
          <w:b/>
        </w:rPr>
      </w:pPr>
      <w:r w:rsidRPr="00F41681">
        <w:rPr>
          <w:rFonts w:ascii="Arial" w:hAnsi="Arial" w:cs="Arial"/>
          <w:b/>
        </w:rPr>
        <w:t>C O N S I D E R A N D O</w:t>
      </w:r>
    </w:p>
    <w:p w:rsidR="0099158F" w:rsidRPr="00F41681" w:rsidRDefault="0099158F" w:rsidP="0099158F">
      <w:pPr>
        <w:jc w:val="both"/>
        <w:rPr>
          <w:rFonts w:ascii="Arial" w:hAnsi="Arial" w:cs="Arial"/>
        </w:rPr>
      </w:pPr>
      <w:r w:rsidRPr="00F41681">
        <w:rPr>
          <w:rFonts w:ascii="Arial" w:hAnsi="Arial" w:cs="Arial"/>
          <w:b/>
        </w:rPr>
        <w:t xml:space="preserve">PRIMERO.- </w:t>
      </w:r>
      <w:r w:rsidRPr="00F4168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F41681">
        <w:rPr>
          <w:rFonts w:ascii="Arial" w:hAnsi="Arial" w:cs="Arial"/>
        </w:rPr>
        <w:t>---</w:t>
      </w:r>
    </w:p>
    <w:p w:rsidR="0099158F" w:rsidRPr="00F41681" w:rsidRDefault="0099158F" w:rsidP="0099158F">
      <w:pPr>
        <w:jc w:val="both"/>
        <w:rPr>
          <w:rFonts w:ascii="Arial" w:hAnsi="Arial" w:cs="Arial"/>
        </w:rPr>
      </w:pPr>
      <w:r w:rsidRPr="00F41681">
        <w:rPr>
          <w:rFonts w:ascii="Arial" w:hAnsi="Arial" w:cs="Arial"/>
          <w:b/>
        </w:rPr>
        <w:t>SEGUNDO.-</w:t>
      </w:r>
      <w:r w:rsidRPr="00F4168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9158F" w:rsidRPr="00F41681" w:rsidRDefault="0099158F" w:rsidP="0099158F">
      <w:pPr>
        <w:jc w:val="both"/>
        <w:rPr>
          <w:rFonts w:ascii="Arial" w:hAnsi="Arial" w:cs="Arial"/>
        </w:rPr>
      </w:pPr>
      <w:r w:rsidRPr="00F41681">
        <w:rPr>
          <w:rFonts w:ascii="Arial" w:hAnsi="Arial" w:cs="Arial"/>
          <w:b/>
        </w:rPr>
        <w:t>TERCERO.-</w:t>
      </w:r>
      <w:r w:rsidRPr="00F4168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99158F" w:rsidRPr="0099158F" w:rsidRDefault="0099158F" w:rsidP="0099158F">
      <w:pPr>
        <w:jc w:val="both"/>
        <w:rPr>
          <w:rFonts w:ascii="Arial" w:hAnsi="Arial" w:cs="Arial"/>
          <w:i/>
        </w:rPr>
      </w:pPr>
      <w:r w:rsidRPr="00F41681">
        <w:rPr>
          <w:rFonts w:ascii="Arial" w:hAnsi="Arial" w:cs="Arial"/>
        </w:rPr>
        <w:t xml:space="preserve"> “</w:t>
      </w:r>
      <w:r w:rsidRPr="00F41681">
        <w:rPr>
          <w:rFonts w:ascii="Arial" w:hAnsi="Arial" w:cs="Arial"/>
          <w:b/>
          <w:i/>
        </w:rPr>
        <w:t>SOBRESEIMIENTO, MOTIVOS DE</w:t>
      </w:r>
      <w:r w:rsidRPr="00F4168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9158F" w:rsidRPr="00FF484D" w:rsidRDefault="0099158F" w:rsidP="0099158F">
      <w:pPr>
        <w:jc w:val="both"/>
        <w:rPr>
          <w:rFonts w:ascii="Arial" w:hAnsi="Arial" w:cs="Arial"/>
          <w:i/>
        </w:rPr>
      </w:pPr>
      <w:r w:rsidRPr="00F41681">
        <w:rPr>
          <w:rFonts w:ascii="Arial" w:hAnsi="Arial" w:cs="Arial"/>
          <w:b/>
          <w:i/>
        </w:rPr>
        <w:t>“IMPROCEDENCIA.-</w:t>
      </w:r>
      <w:r w:rsidRPr="00F4168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9158F" w:rsidRPr="00FF484D" w:rsidRDefault="0099158F" w:rsidP="0099158F">
      <w:pPr>
        <w:jc w:val="both"/>
        <w:rPr>
          <w:rFonts w:ascii="Arial" w:hAnsi="Arial" w:cs="Arial"/>
        </w:rPr>
      </w:pPr>
      <w:r w:rsidRPr="00F41681">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F41681">
        <w:rPr>
          <w:rFonts w:ascii="Arial" w:hAnsi="Arial" w:cs="Arial"/>
        </w:rPr>
        <w:t>--------------------</w:t>
      </w:r>
    </w:p>
    <w:p w:rsidR="0099158F" w:rsidRPr="00F41681" w:rsidRDefault="0099158F" w:rsidP="0099158F">
      <w:pPr>
        <w:jc w:val="both"/>
        <w:rPr>
          <w:rFonts w:ascii="Arial" w:hAnsi="Arial" w:cs="Arial"/>
        </w:rPr>
      </w:pPr>
      <w:r w:rsidRPr="00F41681">
        <w:rPr>
          <w:rFonts w:ascii="Arial" w:hAnsi="Arial" w:cs="Arial"/>
          <w:b/>
        </w:rPr>
        <w:t>CUARTO.-</w:t>
      </w:r>
      <w:r w:rsidRPr="00F4168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99158F" w:rsidRPr="00F41681" w:rsidRDefault="0099158F" w:rsidP="0099158F">
      <w:pPr>
        <w:jc w:val="both"/>
        <w:rPr>
          <w:rFonts w:ascii="Arial" w:hAnsi="Arial" w:cs="Arial"/>
        </w:rPr>
      </w:pPr>
      <w:r w:rsidRPr="00F41681">
        <w:rPr>
          <w:rFonts w:ascii="Arial" w:hAnsi="Arial" w:cs="Arial"/>
          <w:i/>
        </w:rPr>
        <w:t>“</w:t>
      </w:r>
      <w:r w:rsidRPr="00F41681">
        <w:rPr>
          <w:rFonts w:ascii="Arial" w:hAnsi="Arial" w:cs="Arial"/>
          <w:b/>
          <w:i/>
        </w:rPr>
        <w:t>CONCEPTOS DE VIOLACIÓN, EL JUEZ NO ESTA OBLIGADO A TRANSCRIBIRLOS.-</w:t>
      </w:r>
      <w:r w:rsidRPr="00F4168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99158F" w:rsidRPr="00F41681" w:rsidRDefault="0099158F" w:rsidP="0099158F">
      <w:pPr>
        <w:jc w:val="both"/>
        <w:rPr>
          <w:rFonts w:ascii="Arial" w:hAnsi="Arial" w:cs="Arial"/>
        </w:rPr>
      </w:pPr>
      <w:r w:rsidRPr="00F41681">
        <w:rPr>
          <w:rFonts w:ascii="Arial" w:hAnsi="Arial" w:cs="Arial"/>
        </w:rPr>
        <w:t xml:space="preserve">No obstante lo anterior, este Juzgador, estima precisar substancialmente lo que las partes expresaron en sus respectivos escritos, y así tenemos que el demandante señala: </w:t>
      </w:r>
    </w:p>
    <w:p w:rsidR="0099158F" w:rsidRPr="00F41681" w:rsidRDefault="0099158F" w:rsidP="0099158F">
      <w:pPr>
        <w:jc w:val="both"/>
        <w:rPr>
          <w:rFonts w:ascii="Arial" w:hAnsi="Arial" w:cs="Arial"/>
          <w:b/>
          <w:u w:val="single"/>
        </w:rPr>
      </w:pPr>
      <w:r w:rsidRPr="00F41681">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F41681">
        <w:rPr>
          <w:rFonts w:ascii="Arial" w:hAnsi="Arial" w:cs="Arial"/>
          <w:b/>
          <w:u w:val="single"/>
        </w:rPr>
        <w:t>la boleta se encuentra insuficientemente fundada y motivada.</w:t>
      </w:r>
    </w:p>
    <w:p w:rsidR="0099158F" w:rsidRPr="00F41681" w:rsidRDefault="0099158F" w:rsidP="0099158F">
      <w:pPr>
        <w:jc w:val="both"/>
        <w:rPr>
          <w:rFonts w:ascii="Arial" w:hAnsi="Arial" w:cs="Arial"/>
        </w:rPr>
      </w:pPr>
      <w:r w:rsidRPr="00F41681">
        <w:rPr>
          <w:rFonts w:ascii="Arial" w:hAnsi="Arial" w:cs="Arial"/>
        </w:rPr>
        <w:t xml:space="preserve">Respecto de la falta supuestamente cometida, la autoridad ahora demandada señaló como conducta infractora, la consistente en: “POR EXCEDERSE DEL TIEMPO MARCADO (EXCLUSIVO 1 HORA) SEÑALAMIENTO VISIBLE EN CALLE </w:t>
      </w:r>
      <w:r>
        <w:rPr>
          <w:rFonts w:ascii="Arial" w:hAnsi="Arial" w:cs="Arial"/>
        </w:rPr>
        <w:t>**</w:t>
      </w:r>
      <w:r w:rsidRPr="00F41681">
        <w:rPr>
          <w:rFonts w:ascii="Arial" w:hAnsi="Arial" w:cs="Arial"/>
        </w:rPr>
        <w:t xml:space="preserve"> No 215 H. MARCADA 09:00 am H, INFRACCIÓN 11:00 am”, invocando como fundamento infringido el artículo 1,2,4 fracción  VIII, 11, fracciones I,II, III, 81, FRACCIÒN XIX 282, fracciones I, III, V, 283 del reglamento de tránsito Municipal de San Luis de La Paz, Guanajuato, para sustentar la imposición del acta de infracción refutada. </w:t>
      </w:r>
    </w:p>
    <w:p w:rsidR="0099158F" w:rsidRPr="00F41681" w:rsidRDefault="0099158F" w:rsidP="0099158F">
      <w:pPr>
        <w:jc w:val="both"/>
        <w:rPr>
          <w:rFonts w:ascii="Arial" w:hAnsi="Arial" w:cs="Arial"/>
        </w:rPr>
      </w:pPr>
      <w:r w:rsidRPr="00F41681">
        <w:rPr>
          <w:rFonts w:ascii="Arial" w:hAnsi="Arial" w:cs="Arial"/>
        </w:rPr>
        <w:t xml:space="preserve">Sin embargo, niego lisa y llanamente haber cometido dicha infracción, pues el policía afirmó como hipótesis legal que supuestamente el suscrito excedí el tiempo permitido para estacionar el vehículo. No obstante, fue omisa en indicar cuál fue la manera de que se percató de los hechos imputados, si él se encontraba en el lugar o por algún otro medio de convicción, Para de esta manera poder asegurar que supuestamente me excedí del tiempo permitido. </w:t>
      </w:r>
    </w:p>
    <w:p w:rsidR="0099158F" w:rsidRPr="00F41681" w:rsidRDefault="0099158F" w:rsidP="0099158F">
      <w:pPr>
        <w:jc w:val="both"/>
        <w:rPr>
          <w:rFonts w:ascii="Arial" w:hAnsi="Arial" w:cs="Arial"/>
        </w:rPr>
      </w:pPr>
      <w:r w:rsidRPr="00F41681">
        <w:rPr>
          <w:rFonts w:ascii="Arial" w:hAnsi="Arial" w:cs="Arial"/>
        </w:rPr>
        <w:t>En ese tenor, la oficial de tránsito ahora demandado, me deja en completo estado de indefensión, ya que su solo dicho, sin encontrarse debidamente sustentado con la motivación suficiente (relato pormenorizado de los hechos, incluyendo elementos temporales, espaciales y circunstanciales), trae consigo que el acto sea nulo por carecer de dichas particularidades exigidas por los fundamentos legales antes invocados, es decir, lo plasmado en la citada acta de infracción no es un dato que se vincule a una circunstancia de hechos de los cuales se pueda desprender la forma  en que se actualizó y comprobó por parte de la autoridad la comisión de alguna infracción de tránsito, razón por la cual, el enunciado encontrado en la multicitada acta  resulta ser una apreciación unilateral insuficiente para tener acreditada la conducta que se le imputó al suscrito, ya que es obligación del servidor público precisar tales circunstancias, pues no basta asentar la conducta de modo genérico sin marcar el modo en que ocurrió la conducta que estableció el acta y la forma concisa en que comprobó que se cometió, pues sin tales detalles no se obtiene la certeza necesaria para determinar que efectivamente el suscrito cometió una conducta contraria a lo dispuesto en el numeral que cita el oficial de tránsito municipal en su acto administrativo combatido.</w:t>
      </w:r>
    </w:p>
    <w:p w:rsidR="0099158F" w:rsidRPr="00F41681" w:rsidRDefault="0099158F" w:rsidP="0099158F">
      <w:pPr>
        <w:jc w:val="both"/>
        <w:rPr>
          <w:rFonts w:ascii="Arial" w:hAnsi="Arial" w:cs="Arial"/>
        </w:rPr>
      </w:pPr>
      <w:r w:rsidRPr="00F41681">
        <w:rPr>
          <w:rFonts w:ascii="Arial" w:hAnsi="Arial" w:cs="Arial"/>
        </w:rPr>
        <w:lastRenderedPageBreak/>
        <w:t>Por lo tanto, el hecho que no haya realizado una motivación exhaustiva en la cual plasmara circunstancias especiales, motivos particulares y causas inmediatas de cómo sucedieron los hechos y si él los pareció personalmente, pues de lo contrario me dejaría en completo estado de indefensión al desconocer cuál fue la manera en la cual la demandada determinó que supuestamente se estaba estacionado en lugar prohibido, pues recordemos que el policía de tránsito no cuenta con fe pública por lo que las manifestaciones que plasmen las boletas de infracción no pueden ser tomadas como verdad absoluta, pues de esa manera se estaría violando la garantía de seguridad jurídica tutelada constitucionalmente, pues la enjuiciada está siendo juez, testigo y parte dentro del acto emitido, situación que no puede ser legalmente concebida.</w:t>
      </w:r>
    </w:p>
    <w:p w:rsidR="0099158F" w:rsidRPr="00F41681" w:rsidRDefault="0099158F" w:rsidP="0099158F">
      <w:pPr>
        <w:jc w:val="both"/>
        <w:rPr>
          <w:rFonts w:ascii="Arial" w:hAnsi="Arial" w:cs="Arial"/>
        </w:rPr>
      </w:pPr>
      <w:r w:rsidRPr="00F41681">
        <w:rPr>
          <w:rFonts w:ascii="Arial" w:hAnsi="Arial" w:cs="Arial"/>
        </w:rPr>
        <w:t>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sine qua non para efecto de tener legalmente válido el acto de autoridad…</w:t>
      </w:r>
    </w:p>
    <w:p w:rsidR="0099158F" w:rsidRPr="00F41681" w:rsidRDefault="0099158F" w:rsidP="0099158F">
      <w:pPr>
        <w:jc w:val="both"/>
        <w:rPr>
          <w:rFonts w:ascii="Arial" w:hAnsi="Arial" w:cs="Arial"/>
        </w:rPr>
      </w:pPr>
      <w:r w:rsidRPr="00F41681">
        <w:rPr>
          <w:rFonts w:ascii="Arial" w:hAnsi="Arial" w:cs="Arial"/>
        </w:rPr>
        <w:t>En esta misma tesitura, el hecho de que el oficial de tránsito haya remarcado un apartado del recuadro denominado “ESTACIONAMIENTO”, en donde se indica: “EXCEDERSE DEL TIEMPO MARCADO”,  tampoco se traduce en una excautiva motivación de la conducta, ya que fue omisa en plasmar las circunstancias especiales, razones particulares o causas inmediatas que tomó en cuenta para haber determinado tales conductas.</w:t>
      </w:r>
    </w:p>
    <w:p w:rsidR="0099158F" w:rsidRPr="00F41681" w:rsidRDefault="0099158F" w:rsidP="0099158F">
      <w:pPr>
        <w:jc w:val="both"/>
        <w:rPr>
          <w:rFonts w:ascii="Arial" w:hAnsi="Arial" w:cs="Arial"/>
        </w:rPr>
      </w:pPr>
      <w:r w:rsidRPr="00F41681">
        <w:rPr>
          <w:rFonts w:ascii="Arial" w:hAnsi="Arial" w:cs="Arial"/>
        </w:rPr>
        <w:t xml:space="preserve">Por  último, con fundamento en el artículo 47 del Código de Procedimiento y Justicia Administrativa para el Estado y los Municipios de Guanajuato, en este momento </w:t>
      </w:r>
      <w:r w:rsidRPr="00F41681">
        <w:rPr>
          <w:rFonts w:ascii="Arial" w:hAnsi="Arial" w:cs="Arial"/>
          <w:b/>
          <w:u w:val="single"/>
        </w:rPr>
        <w:t>niego lisa y llanamente</w:t>
      </w:r>
      <w:r w:rsidRPr="00F41681">
        <w:rPr>
          <w:rFonts w:ascii="Arial" w:hAnsi="Arial" w:cs="Arial"/>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w:t>
      </w:r>
    </w:p>
    <w:p w:rsidR="0099158F" w:rsidRPr="00F41681" w:rsidRDefault="0099158F" w:rsidP="0099158F">
      <w:pPr>
        <w:jc w:val="both"/>
        <w:rPr>
          <w:rFonts w:ascii="Arial" w:hAnsi="Arial" w:cs="Arial"/>
        </w:rPr>
      </w:pPr>
      <w:r w:rsidRPr="00F41681">
        <w:rPr>
          <w:rFonts w:ascii="Arial" w:hAnsi="Arial" w:cs="Arial"/>
        </w:rPr>
        <w:t>SEGUNDO.- Ahora bien, manifiesto que me genera evidente perjuicio el acto de autoridad consistente en la calificación de la multicitada acta de infracción por la cantidad de $940.00 (novecientos cuarenta pesos 00/100 m.n.), ya que, si la boleta de infracción esté viciada de nulidad por encontrarse indebidamente fundada y motivada, consecuentemente la calificación de dicha infracción resultará también nula, al ser fruto de un acto viciado de origen.</w:t>
      </w:r>
    </w:p>
    <w:p w:rsidR="0099158F" w:rsidRPr="00F41681" w:rsidRDefault="0099158F" w:rsidP="0099158F">
      <w:pPr>
        <w:jc w:val="both"/>
        <w:rPr>
          <w:rFonts w:ascii="Arial" w:hAnsi="Arial" w:cs="Arial"/>
        </w:rPr>
      </w:pPr>
      <w:r w:rsidRPr="00F41681">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F41681">
        <w:rPr>
          <w:rFonts w:ascii="Arial" w:hAnsi="Arial" w:cs="Arial"/>
          <w:b/>
          <w:u w:val="single"/>
        </w:rPr>
        <w:t>se indicó de manera verbal</w:t>
      </w:r>
      <w:r w:rsidRPr="00F41681">
        <w:rPr>
          <w:rFonts w:ascii="Arial" w:hAnsi="Arial" w:cs="Arial"/>
        </w:rPr>
        <w:t xml:space="preserve"> que la multa ascendía a la cantidad referida, pero sin dar por escrito el tabulador de sanciones,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99158F" w:rsidRPr="00F41681" w:rsidRDefault="0099158F" w:rsidP="0099158F">
      <w:pPr>
        <w:jc w:val="both"/>
        <w:rPr>
          <w:rFonts w:ascii="Arial" w:hAnsi="Arial" w:cs="Arial"/>
        </w:rPr>
      </w:pPr>
      <w:r w:rsidRPr="00F41681">
        <w:rPr>
          <w:rFonts w:ascii="Arial" w:hAnsi="Arial" w:cs="Arial"/>
        </w:rPr>
        <w:t xml:space="preserve">La autoridad demandada en la contestación de demanda manifestó lo siguiente: </w:t>
      </w:r>
    </w:p>
    <w:p w:rsidR="0099158F" w:rsidRPr="00F41681" w:rsidRDefault="0099158F" w:rsidP="0099158F">
      <w:pPr>
        <w:jc w:val="both"/>
        <w:rPr>
          <w:rFonts w:ascii="Arial" w:hAnsi="Arial" w:cs="Arial"/>
        </w:rPr>
      </w:pPr>
      <w:r w:rsidRPr="00F41681">
        <w:rPr>
          <w:rFonts w:ascii="Arial" w:hAnsi="Arial" w:cs="Arial"/>
        </w:rPr>
        <w:t xml:space="preserve">“PRIMERO.- Es insostenible lo que argumenta el actor, toda vez que sus afirmaciones son inexactas al igual el sustento jurídico que utiliza no se encuentra correctamente utilizado, esto en razón de que argumenta que el acto combatido no cumplió con los elementos que señala el artículo 137, fracción VI del Código de Procedimiento y Justicia Administrativa para el Estado y los Municipios de Guanajuato, porque el acto administrativo no se encuentra debidamente fundado y motivado sin embargo, sus afirmaciones son inexactas, y la boleta de infracción que ampara el folio número 174397 con fecha del 24 veinticuatro de noviembre de 2021 dos mil veintiuno, porque </w:t>
      </w:r>
      <w:r w:rsidRPr="00F41681">
        <w:rPr>
          <w:rFonts w:ascii="Arial" w:hAnsi="Arial" w:cs="Arial"/>
        </w:rPr>
        <w:lastRenderedPageBreak/>
        <w:t>la autoridad invocó las circunstancias que tomó en cuenta para emitir la boleta de infracción antes mencionada…</w:t>
      </w:r>
    </w:p>
    <w:p w:rsidR="0099158F" w:rsidRPr="00F41681" w:rsidRDefault="0099158F" w:rsidP="0099158F">
      <w:pPr>
        <w:jc w:val="both"/>
        <w:rPr>
          <w:rFonts w:ascii="Arial" w:hAnsi="Arial" w:cs="Arial"/>
        </w:rPr>
      </w:pPr>
      <w:r w:rsidRPr="00F41681">
        <w:rPr>
          <w:rFonts w:ascii="Arial" w:hAnsi="Arial" w:cs="Arial"/>
        </w:rPr>
        <w:t>A causa de ello el Agente de Tránsito procedió a realizar la infracción en donde el  hoy  actor se estacionó excediendo el tiempo permitido, por  tal razón el actuar de la autoridad se encuentra debidamente fundado y motivado, tal cual lo establece  textualmente el artículo 81…</w:t>
      </w:r>
    </w:p>
    <w:p w:rsidR="0099158F" w:rsidRPr="00F41681" w:rsidRDefault="0099158F" w:rsidP="0099158F">
      <w:pPr>
        <w:jc w:val="both"/>
        <w:rPr>
          <w:rFonts w:ascii="Arial" w:hAnsi="Arial" w:cs="Arial"/>
        </w:rPr>
      </w:pPr>
      <w:r w:rsidRPr="00F41681">
        <w:rPr>
          <w:rFonts w:ascii="Arial" w:hAnsi="Arial" w:cs="Arial"/>
        </w:rPr>
        <w:t>Toda vez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especiales, motivos particulares   o causas inmediatas, además de ajustarse a las circunstancias de tiempo, modo y lugar, así el acto plasmado en la boleta de infracción emitida de a que se adolece la parte actora, se fundamentó en los artículos 1, 2, 4, 12 fracción I, 36, 80, 81 fracción II, 281, 282, 283, 284, 285, 286 y demás aplicables al Reglamento de Tránsito, Vialidad y Autotransporte para el Municipio de San Luis de la Paz, Guanajuato.</w:t>
      </w:r>
    </w:p>
    <w:p w:rsidR="0099158F" w:rsidRPr="00F41681" w:rsidRDefault="0099158F" w:rsidP="0099158F">
      <w:pPr>
        <w:jc w:val="both"/>
        <w:rPr>
          <w:rFonts w:ascii="Arial" w:hAnsi="Arial" w:cs="Arial"/>
        </w:rPr>
      </w:pPr>
      <w:r w:rsidRPr="00F41681">
        <w:rPr>
          <w:rFonts w:ascii="Arial" w:hAnsi="Arial" w:cs="Arial"/>
        </w:rPr>
        <w:t>Como puede apreciar su Señoría, el acto impugnado dentro del presente juicio, se encuentra debidamente fundado y motivado, y no violó ningún artículo, ya que en la boleta de infracción se advierte con claridad, que en ella se encuentran citados los artículos 1, 2, 12 fracción I, 36, 80, 81 fracción II, 281, 282, 283, 284, 285, 286 y demás aplicables al Reglamento de Tránsito, Vialidad y Autotransporte para el Municipio de San Luis de la Paz, Guanajuato. A efecto de fundamentar el acto reclamado y, como motivación, que el ahora actor incurrió en los siguientes supuestos…</w:t>
      </w:r>
    </w:p>
    <w:p w:rsidR="0099158F" w:rsidRPr="00F41681" w:rsidRDefault="0099158F" w:rsidP="0099158F">
      <w:pPr>
        <w:jc w:val="both"/>
        <w:rPr>
          <w:rFonts w:ascii="Arial" w:hAnsi="Arial" w:cs="Arial"/>
        </w:rPr>
      </w:pPr>
      <w:r w:rsidRPr="00F41681">
        <w:rPr>
          <w:rFonts w:ascii="Arial" w:hAnsi="Arial" w:cs="Arial"/>
        </w:rPr>
        <w:t>Así bien, resulta infundado este agravio, toda vez que la razón que tuvo la autoridad para emitir el acto de molestia encuadra en el precepto legal invocado, es decir, la autoridad fundó y motivo correctamente, atendiendo a las circunstancias especiales, motivos particulares o causas correctamente, atendiendo a las circunstancias especiales, motivos particulares o causas inmediatas, además de ajustarse a las circunstancias de tiempo, modo y lugar, así el acto plasmado en la boleta de infracción emitida de la que adolece la parte actora, se fundamentó en los artículos 1, 2, 4 fracción VIII, 11 fracciones I, II, III, 81, 282 fracciones I, III, V, 283 del Reglamento de Tránsito para el Municipio de San Luis de la Paz, Guanajuato, a efecto de fundamentar el acto reclamado  y, como motivación, que el ahora actor incurrió en los siguientes supuestos…</w:t>
      </w:r>
    </w:p>
    <w:p w:rsidR="0099158F" w:rsidRPr="00F41681" w:rsidRDefault="0099158F" w:rsidP="0099158F">
      <w:pPr>
        <w:jc w:val="both"/>
        <w:rPr>
          <w:rFonts w:ascii="Arial" w:hAnsi="Arial" w:cs="Arial"/>
        </w:rPr>
      </w:pPr>
      <w:r w:rsidRPr="00F41681">
        <w:rPr>
          <w:rFonts w:ascii="Arial" w:hAnsi="Arial" w:cs="Arial"/>
        </w:rPr>
        <w:t xml:space="preserve">SEGUNDO.- Relativo a lo señalado en éste concepto se cabe mencionar que todo acto de autoridad tanto el Agente de Tránsito como el Árbitro Calificador realizado se encuentra debidamente fundado y motivado; toda vez que se calificó la boleta que ampara el folio 174397 no fue a simple albedrío, ya que el Árbitro Calificador considero los hechos que se señalaron en dicha infracción y el monto correspondiente de conformidad con el tabulador previsto en el artículo 321 del Reglamento de Tránsito, Vialidad y Autotransporte para el Municipio de San Luis de la Paz, Guanajuato, publicado en el periódico oficial en fecha del 13 trece de octubre de 2021 dos mil veintiuno. En virtud de ello se procedió a calificar la infracción con fundamento en el artículo 12 del Reglamento mencionado en supra líneas.” </w:t>
      </w:r>
    </w:p>
    <w:p w:rsidR="0099158F" w:rsidRPr="00F41681" w:rsidRDefault="0099158F" w:rsidP="0099158F">
      <w:pPr>
        <w:jc w:val="both"/>
        <w:rPr>
          <w:rFonts w:ascii="Arial" w:hAnsi="Arial" w:cs="Arial"/>
        </w:rPr>
      </w:pPr>
      <w:r w:rsidRPr="00F41681">
        <w:rPr>
          <w:rFonts w:ascii="Arial" w:hAnsi="Arial" w:cs="Arial"/>
          <w:b/>
        </w:rPr>
        <w:t>QUINTO.-</w:t>
      </w:r>
      <w:r w:rsidRPr="00F4168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99158F" w:rsidRPr="00F41681" w:rsidRDefault="0099158F" w:rsidP="0099158F">
      <w:pPr>
        <w:jc w:val="both"/>
        <w:rPr>
          <w:rFonts w:ascii="Arial" w:hAnsi="Arial" w:cs="Arial"/>
        </w:rPr>
      </w:pPr>
      <w:r w:rsidRPr="00F41681">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99158F" w:rsidRPr="00F41681" w:rsidRDefault="0099158F" w:rsidP="0099158F">
      <w:pPr>
        <w:jc w:val="both"/>
        <w:rPr>
          <w:rFonts w:ascii="Arial" w:hAnsi="Arial" w:cs="Arial"/>
        </w:rPr>
      </w:pPr>
      <w:r w:rsidRPr="00F41681">
        <w:rPr>
          <w:rFonts w:ascii="Arial" w:hAnsi="Arial" w:cs="Arial"/>
        </w:rPr>
        <w:t xml:space="preserve">Es evidente que,  el numeral citado,   no se surtió en la especie, dado que en la boleta de infracción,  número  de folio boleta de infracción número 174397,  de fecha 24 </w:t>
      </w:r>
      <w:r w:rsidRPr="00F41681">
        <w:rPr>
          <w:rFonts w:ascii="Arial" w:hAnsi="Arial" w:cs="Arial"/>
        </w:rPr>
        <w:lastRenderedPageBreak/>
        <w:t>veinticuatro  de noviembre  de 2021 dos mil veintiuno,  es un acto administrativo viciado, por una parte se señalan diversos numerales, correspondientes a los preceptos normativos del   Reglamento de Tránsito de esta Municipalidad, y por otra, no se motivó debidamente.</w:t>
      </w:r>
    </w:p>
    <w:p w:rsidR="0099158F" w:rsidRPr="00F41681" w:rsidRDefault="0099158F" w:rsidP="0099158F">
      <w:pPr>
        <w:jc w:val="both"/>
        <w:rPr>
          <w:rFonts w:ascii="Arial" w:hAnsi="Arial" w:cs="Arial"/>
        </w:rPr>
      </w:pPr>
      <w:r w:rsidRPr="00F4168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99158F" w:rsidRPr="00FF484D" w:rsidRDefault="0099158F" w:rsidP="0099158F">
      <w:pPr>
        <w:jc w:val="both"/>
        <w:rPr>
          <w:rFonts w:ascii="Arial" w:hAnsi="Arial" w:cs="Arial"/>
        </w:rPr>
      </w:pPr>
      <w:r w:rsidRPr="00F41681">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99158F" w:rsidRPr="00F41681" w:rsidRDefault="0099158F" w:rsidP="0099158F">
      <w:pPr>
        <w:jc w:val="both"/>
        <w:rPr>
          <w:rFonts w:ascii="Arial" w:hAnsi="Arial" w:cs="Arial"/>
          <w:i/>
        </w:rPr>
      </w:pPr>
      <w:r w:rsidRPr="00F41681">
        <w:rPr>
          <w:rFonts w:ascii="Arial" w:hAnsi="Arial" w:cs="Arial"/>
          <w:b/>
          <w:i/>
        </w:rPr>
        <w:t>BOLETAS DE INFRACCIÓN. FUNDAMENTACIÓN Y MOTIVACIÓN DE LAS.</w:t>
      </w:r>
      <w:r w:rsidRPr="00F41681">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99158F" w:rsidRPr="00F41681" w:rsidRDefault="0099158F" w:rsidP="0099158F">
      <w:pPr>
        <w:jc w:val="both"/>
        <w:rPr>
          <w:rFonts w:ascii="Arial" w:hAnsi="Arial" w:cs="Arial"/>
          <w:i/>
        </w:rPr>
      </w:pPr>
      <w:r w:rsidRPr="00F41681">
        <w:rPr>
          <w:rFonts w:ascii="Arial" w:hAnsi="Arial" w:cs="Arial"/>
          <w:b/>
          <w:i/>
        </w:rPr>
        <w:t>TRÁNSITO, MULTAS DE.</w:t>
      </w:r>
      <w:r w:rsidRPr="00F41681">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99158F" w:rsidRPr="00F41681" w:rsidRDefault="0099158F" w:rsidP="0099158F">
      <w:pPr>
        <w:jc w:val="both"/>
        <w:rPr>
          <w:rFonts w:ascii="Arial" w:hAnsi="Arial" w:cs="Arial"/>
        </w:rPr>
      </w:pPr>
      <w:r w:rsidRPr="00F4168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41681">
        <w:rPr>
          <w:rFonts w:ascii="Arial" w:hAnsi="Arial" w:cs="Arial"/>
          <w:u w:val="single"/>
        </w:rPr>
        <w:t xml:space="preserve">por </w:t>
      </w:r>
      <w:r w:rsidRPr="00F41681">
        <w:rPr>
          <w:rFonts w:ascii="Arial" w:hAnsi="Arial" w:cs="Arial"/>
          <w:b/>
          <w:u w:val="single"/>
        </w:rPr>
        <w:t>fundar</w:t>
      </w:r>
      <w:r w:rsidRPr="00F41681">
        <w:rPr>
          <w:rFonts w:ascii="Arial" w:hAnsi="Arial" w:cs="Arial"/>
          <w:u w:val="single"/>
        </w:rPr>
        <w:t xml:space="preserve">  ha de entenderse la expresión de los preceptos legales aplicables al caso concreto</w:t>
      </w:r>
      <w:r w:rsidRPr="00F41681">
        <w:rPr>
          <w:rFonts w:ascii="Arial" w:hAnsi="Arial" w:cs="Arial"/>
        </w:rPr>
        <w:t xml:space="preserve"> </w:t>
      </w:r>
      <w:r w:rsidRPr="00F41681">
        <w:rPr>
          <w:rFonts w:ascii="Arial" w:hAnsi="Arial" w:cs="Arial"/>
          <w:u w:val="single"/>
        </w:rPr>
        <w:t xml:space="preserve">y </w:t>
      </w:r>
      <w:r w:rsidRPr="00F41681">
        <w:rPr>
          <w:rFonts w:ascii="Arial" w:hAnsi="Arial" w:cs="Arial"/>
          <w:b/>
          <w:u w:val="single"/>
        </w:rPr>
        <w:t>por motivar</w:t>
      </w:r>
      <w:r w:rsidRPr="00F41681">
        <w:rPr>
          <w:rFonts w:ascii="Arial" w:hAnsi="Arial" w:cs="Arial"/>
          <w:u w:val="single"/>
        </w:rPr>
        <w:t>, la exposición de los hechos y razonamientos lógico jurídicos que expliquen porque es aplicable el derecho positivo al caso en concreto.</w:t>
      </w:r>
      <w:r w:rsidRPr="00F41681">
        <w:rPr>
          <w:rFonts w:ascii="Arial" w:hAnsi="Arial" w:cs="Arial"/>
        </w:rPr>
        <w:t xml:space="preserve"> Sirve de sustento al argumento vertido </w:t>
      </w:r>
      <w:proofErr w:type="spellStart"/>
      <w:r w:rsidRPr="00F41681">
        <w:rPr>
          <w:rFonts w:ascii="Arial" w:hAnsi="Arial" w:cs="Arial"/>
        </w:rPr>
        <w:t>supralíneas</w:t>
      </w:r>
      <w:proofErr w:type="spellEnd"/>
      <w:r w:rsidRPr="00F4168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99158F" w:rsidRPr="00FF484D" w:rsidRDefault="0099158F" w:rsidP="0099158F">
      <w:pPr>
        <w:jc w:val="both"/>
        <w:rPr>
          <w:rFonts w:ascii="Arial" w:hAnsi="Arial" w:cs="Arial"/>
          <w:i/>
        </w:rPr>
      </w:pPr>
      <w:r w:rsidRPr="00F41681">
        <w:rPr>
          <w:rFonts w:ascii="Arial" w:hAnsi="Arial" w:cs="Arial"/>
          <w:i/>
        </w:rPr>
        <w:t>“</w:t>
      </w:r>
      <w:r w:rsidRPr="00F41681">
        <w:rPr>
          <w:rFonts w:ascii="Arial" w:hAnsi="Arial" w:cs="Arial"/>
          <w:b/>
          <w:i/>
        </w:rPr>
        <w:t>FUNDAMENTACIÓN Y MOTIVACIÓN.</w:t>
      </w:r>
      <w:r w:rsidRPr="00F4168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9158F" w:rsidRPr="00F41681" w:rsidRDefault="0099158F" w:rsidP="0099158F">
      <w:pPr>
        <w:jc w:val="both"/>
        <w:rPr>
          <w:rFonts w:ascii="Arial" w:hAnsi="Arial" w:cs="Arial"/>
        </w:rPr>
      </w:pPr>
      <w:r w:rsidRPr="00F4168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99158F" w:rsidRPr="00F41681" w:rsidRDefault="0099158F" w:rsidP="0099158F">
      <w:pPr>
        <w:jc w:val="both"/>
        <w:rPr>
          <w:rFonts w:ascii="Arial" w:hAnsi="Arial" w:cs="Arial"/>
          <w:i/>
        </w:rPr>
      </w:pPr>
      <w:r w:rsidRPr="00F41681">
        <w:rPr>
          <w:rFonts w:ascii="Arial" w:hAnsi="Arial" w:cs="Arial"/>
          <w:i/>
        </w:rPr>
        <w:t>“</w:t>
      </w:r>
      <w:r w:rsidRPr="00F41681">
        <w:rPr>
          <w:rFonts w:ascii="Arial" w:hAnsi="Arial" w:cs="Arial"/>
          <w:b/>
          <w:i/>
        </w:rPr>
        <w:t>FUNDAMENTACIÓN Y MOTIVACIÓN DE LOS ACTOS ADMINISTRATIVOS.-</w:t>
      </w:r>
      <w:r w:rsidRPr="00F41681">
        <w:rPr>
          <w:rFonts w:ascii="Arial" w:hAnsi="Arial" w:cs="Arial"/>
          <w:i/>
        </w:rPr>
        <w:t xml:space="preserve"> De acuerdo con el artículo 16 constitucional, todo acto de autoridad debe estar </w:t>
      </w:r>
      <w:r w:rsidRPr="00F41681">
        <w:rPr>
          <w:rFonts w:ascii="Arial" w:hAnsi="Arial" w:cs="Arial"/>
          <w:i/>
        </w:rPr>
        <w:lastRenderedPageBreak/>
        <w:t xml:space="preserve">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41681">
        <w:rPr>
          <w:rFonts w:ascii="Arial" w:hAnsi="Arial" w:cs="Arial"/>
          <w:i/>
        </w:rPr>
        <w:t>subincisos</w:t>
      </w:r>
      <w:proofErr w:type="spellEnd"/>
      <w:r w:rsidRPr="00F41681">
        <w:rPr>
          <w:rFonts w:ascii="Arial" w:hAnsi="Arial" w:cs="Arial"/>
          <w:i/>
        </w:rPr>
        <w:t xml:space="preserve">, fracciones y preceptos aplicables, y b).- los cuerpos legales, y preceptos que otorgan competencia o facultades a las autoridades para emitir el acto en agravio del gobernado.”  </w:t>
      </w:r>
    </w:p>
    <w:p w:rsidR="0099158F" w:rsidRPr="00F41681" w:rsidRDefault="0099158F" w:rsidP="0099158F">
      <w:pPr>
        <w:jc w:val="both"/>
        <w:rPr>
          <w:rFonts w:ascii="Arial" w:hAnsi="Arial" w:cs="Arial"/>
          <w:i/>
        </w:rPr>
      </w:pPr>
      <w:r w:rsidRPr="00F41681">
        <w:rPr>
          <w:rFonts w:ascii="Arial" w:hAnsi="Arial" w:cs="Arial"/>
          <w:i/>
        </w:rPr>
        <w:t>“</w:t>
      </w:r>
      <w:r w:rsidRPr="00F41681">
        <w:rPr>
          <w:rFonts w:ascii="Arial" w:hAnsi="Arial" w:cs="Arial"/>
          <w:b/>
          <w:i/>
        </w:rPr>
        <w:t>FUNDAMENTACIÓN Y MOTIVACIÓN.-</w:t>
      </w:r>
      <w:r w:rsidRPr="00F4168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9158F" w:rsidRPr="00F41681" w:rsidRDefault="0099158F" w:rsidP="0099158F">
      <w:pPr>
        <w:jc w:val="both"/>
        <w:rPr>
          <w:rFonts w:ascii="Arial" w:hAnsi="Arial" w:cs="Arial"/>
          <w:i/>
        </w:rPr>
      </w:pPr>
      <w:r w:rsidRPr="00F41681">
        <w:rPr>
          <w:rFonts w:ascii="Arial" w:hAnsi="Arial" w:cs="Arial"/>
          <w:i/>
        </w:rPr>
        <w:t>“</w:t>
      </w:r>
      <w:r w:rsidRPr="00F41681">
        <w:rPr>
          <w:rFonts w:ascii="Arial" w:hAnsi="Arial" w:cs="Arial"/>
          <w:b/>
          <w:i/>
        </w:rPr>
        <w:t>FUNDAMENTACIÓN Y MOTIVACIÓN, FALTA O INDEBIDA. EN CUANTO SON DISTINTAS, UNAS GENERAN NULIDAD LISA Y LLANA Y OTRAS PARA EFECTO.-</w:t>
      </w:r>
      <w:r w:rsidRPr="00F4168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41681">
        <w:rPr>
          <w:rFonts w:ascii="Arial" w:hAnsi="Arial" w:cs="Arial"/>
          <w:i/>
        </w:rPr>
        <w:t>dan</w:t>
      </w:r>
      <w:proofErr w:type="gramEnd"/>
      <w:r w:rsidRPr="00F4168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w:t>
      </w:r>
      <w:r w:rsidRPr="00F41681">
        <w:rPr>
          <w:rFonts w:ascii="Arial" w:hAnsi="Arial" w:cs="Arial"/>
          <w:i/>
        </w:rPr>
        <w:lastRenderedPageBreak/>
        <w:t>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9158F" w:rsidRPr="00F41681" w:rsidRDefault="0099158F" w:rsidP="0099158F">
      <w:pPr>
        <w:jc w:val="both"/>
        <w:rPr>
          <w:rFonts w:ascii="Arial" w:hAnsi="Arial" w:cs="Arial"/>
        </w:rPr>
      </w:pPr>
      <w:r w:rsidRPr="00F41681">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99158F" w:rsidRPr="00F41681" w:rsidRDefault="0099158F" w:rsidP="0099158F">
      <w:pPr>
        <w:jc w:val="both"/>
        <w:rPr>
          <w:rFonts w:ascii="Arial" w:hAnsi="Arial" w:cs="Arial"/>
        </w:rPr>
      </w:pPr>
      <w:r w:rsidRPr="00F41681">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99158F" w:rsidRPr="00F41681" w:rsidRDefault="0099158F" w:rsidP="0099158F">
      <w:pPr>
        <w:jc w:val="both"/>
        <w:rPr>
          <w:rFonts w:ascii="Arial" w:hAnsi="Arial" w:cs="Arial"/>
          <w:i/>
        </w:rPr>
      </w:pPr>
      <w:r w:rsidRPr="00F41681">
        <w:rPr>
          <w:rFonts w:ascii="Arial" w:hAnsi="Arial" w:cs="Arial"/>
          <w:i/>
        </w:rPr>
        <w:t>“</w:t>
      </w:r>
      <w:r w:rsidRPr="00F41681">
        <w:rPr>
          <w:rFonts w:ascii="Arial" w:hAnsi="Arial" w:cs="Arial"/>
          <w:b/>
          <w:i/>
        </w:rPr>
        <w:t>COMPETENCIA. LA AUTORIDAD QUE CALIFICA LA INFRACCIÓN DEBE FUNDAR SU</w:t>
      </w:r>
      <w:r w:rsidRPr="00F41681">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99158F" w:rsidRPr="00F41681" w:rsidRDefault="0099158F" w:rsidP="0099158F">
      <w:pPr>
        <w:jc w:val="both"/>
        <w:rPr>
          <w:rFonts w:ascii="Arial" w:hAnsi="Arial" w:cs="Arial"/>
          <w:i/>
        </w:rPr>
      </w:pPr>
      <w:r w:rsidRPr="00F41681">
        <w:rPr>
          <w:rFonts w:ascii="Arial" w:hAnsi="Arial" w:cs="Arial"/>
          <w:b/>
          <w:i/>
        </w:rPr>
        <w:t>CALIFICACIÓN LEGAL DE LA INFRACCIÓN. REQUISITOS QUE DEBE REUNIR LA.</w:t>
      </w:r>
      <w:r w:rsidRPr="00F41681">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99158F" w:rsidRPr="00FF484D" w:rsidRDefault="0099158F" w:rsidP="0099158F">
      <w:pPr>
        <w:jc w:val="both"/>
        <w:rPr>
          <w:rFonts w:ascii="Arial" w:hAnsi="Arial" w:cs="Arial"/>
        </w:rPr>
      </w:pPr>
      <w:r w:rsidRPr="00F4168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99158F" w:rsidRPr="00FF484D" w:rsidRDefault="0099158F" w:rsidP="0099158F">
      <w:pPr>
        <w:jc w:val="both"/>
        <w:rPr>
          <w:rFonts w:ascii="Arial" w:hAnsi="Arial" w:cs="Arial"/>
          <w:i/>
        </w:rPr>
      </w:pPr>
      <w:r w:rsidRPr="00F41681">
        <w:rPr>
          <w:rFonts w:ascii="Arial" w:hAnsi="Arial" w:cs="Arial"/>
          <w:b/>
          <w:i/>
        </w:rPr>
        <w:t>CONTESTACIÓN DE LA DEMANDA. NO ES EL MEDIO PARA EXPRESAR LOS MOTIVOS Y FUNDAMENTOS DEL ACTO RECLAMADO.-</w:t>
      </w:r>
      <w:r w:rsidRPr="00F41681">
        <w:rPr>
          <w:rFonts w:ascii="Arial" w:hAnsi="Arial" w:cs="Arial"/>
          <w:i/>
        </w:rPr>
        <w:t xml:space="preserve"> Conforme a lo dispuesto </w:t>
      </w:r>
      <w:r w:rsidRPr="00F41681">
        <w:rPr>
          <w:rFonts w:ascii="Arial" w:hAnsi="Arial" w:cs="Arial"/>
          <w:i/>
        </w:rPr>
        <w:lastRenderedPageBreak/>
        <w:t xml:space="preserve">por el artículo 76, párrafo primero, de la Ley de Justicia Administrativa, en la contestación de la demanda las autoridades no pueden aportar los motivos y fundamentos de derecho del acto que se reclama, ya que en ello se violaría el principio </w:t>
      </w:r>
      <w:bookmarkStart w:id="0" w:name="_GoBack"/>
      <w:bookmarkEnd w:id="0"/>
      <w:r w:rsidRPr="00F41681">
        <w:rPr>
          <w:rFonts w:ascii="Arial" w:hAnsi="Arial" w:cs="Arial"/>
          <w:i/>
        </w:rPr>
        <w:t xml:space="preserve">de legalidad y seguridad jurídica que preserva el dispositivo mencionado. (Exp. 3.446/01, sentencia del 14 de mayo de 2002. Actor: </w:t>
      </w:r>
      <w:proofErr w:type="spellStart"/>
      <w:r w:rsidRPr="00F41681">
        <w:rPr>
          <w:rFonts w:ascii="Arial" w:hAnsi="Arial" w:cs="Arial"/>
          <w:i/>
        </w:rPr>
        <w:t>Noe</w:t>
      </w:r>
      <w:proofErr w:type="spellEnd"/>
      <w:r w:rsidRPr="00F41681">
        <w:rPr>
          <w:rFonts w:ascii="Arial" w:hAnsi="Arial" w:cs="Arial"/>
          <w:i/>
        </w:rPr>
        <w:t xml:space="preserve"> </w:t>
      </w:r>
      <w:proofErr w:type="spellStart"/>
      <w:r w:rsidRPr="00F41681">
        <w:rPr>
          <w:rFonts w:ascii="Arial" w:hAnsi="Arial" w:cs="Arial"/>
          <w:i/>
        </w:rPr>
        <w:t>Mascot</w:t>
      </w:r>
      <w:proofErr w:type="spellEnd"/>
      <w:r w:rsidRPr="00F41681">
        <w:rPr>
          <w:rFonts w:ascii="Arial" w:hAnsi="Arial" w:cs="Arial"/>
          <w:i/>
        </w:rPr>
        <w:t xml:space="preserve"> Uribe.)</w:t>
      </w:r>
    </w:p>
    <w:p w:rsidR="0099158F" w:rsidRPr="00FF484D" w:rsidRDefault="0099158F" w:rsidP="0099158F">
      <w:pPr>
        <w:jc w:val="both"/>
        <w:rPr>
          <w:rFonts w:ascii="Arial" w:hAnsi="Arial" w:cs="Arial"/>
        </w:rPr>
      </w:pPr>
      <w:r w:rsidRPr="00F41681">
        <w:rPr>
          <w:rFonts w:ascii="Arial" w:hAnsi="Arial" w:cs="Arial"/>
        </w:rPr>
        <w:t>De igual forma, tiene aplicación por analogía la Tesis: V-TA-2aS-70, Época Quinta, Instancia: Segunda Sección, Fuente: R.T.F.J.F.A. Quinta Época. Año IV. No. 48. Diciembre 2004, visible en la Página: 311, que reza:</w:t>
      </w:r>
    </w:p>
    <w:p w:rsidR="0099158F" w:rsidRPr="00FF484D" w:rsidRDefault="0099158F" w:rsidP="0099158F">
      <w:pPr>
        <w:jc w:val="both"/>
        <w:rPr>
          <w:rFonts w:ascii="Arial" w:hAnsi="Arial" w:cs="Arial"/>
          <w:i/>
        </w:rPr>
      </w:pPr>
      <w:r w:rsidRPr="00F41681">
        <w:rPr>
          <w:rFonts w:ascii="Arial" w:hAnsi="Arial" w:cs="Arial"/>
          <w:b/>
          <w:i/>
        </w:rPr>
        <w:t>FUNDAMENTACIÓN DE LA RESOLUCIÓN IMPUGNADA.- NO PUEDE MEJORARSE EN LA CONTESTACIÓN DE LA DEMANDA.-</w:t>
      </w:r>
      <w:r w:rsidRPr="00F41681">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99158F" w:rsidRPr="00F41681" w:rsidRDefault="0099158F" w:rsidP="0099158F">
      <w:pPr>
        <w:jc w:val="both"/>
        <w:rPr>
          <w:rFonts w:ascii="Arial" w:eastAsia="Times New Roman" w:hAnsi="Arial" w:cs="Arial"/>
          <w:i/>
          <w:color w:val="000000"/>
        </w:rPr>
      </w:pPr>
      <w:r w:rsidRPr="00F41681">
        <w:rPr>
          <w:rFonts w:ascii="Arial" w:eastAsia="Times New Roman" w:hAnsi="Arial" w:cs="Arial"/>
          <w:b/>
          <w:i/>
          <w:color w:val="000000"/>
        </w:rPr>
        <w:t xml:space="preserve">“FUNDAMENTACIÓN Y MOTIVACIÓN. DEBEN CONSTAR EN EL CUERPO DE LA RESOLUCIÓN Y NO EN DOCUMENTO DISTINTO. </w:t>
      </w:r>
      <w:r w:rsidRPr="00F4168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9158F" w:rsidRPr="00FF484D" w:rsidRDefault="0099158F" w:rsidP="0099158F">
      <w:pPr>
        <w:jc w:val="both"/>
        <w:rPr>
          <w:rFonts w:ascii="Arial" w:hAnsi="Arial" w:cs="Arial"/>
          <w:i/>
        </w:rPr>
      </w:pPr>
      <w:r w:rsidRPr="00F41681">
        <w:rPr>
          <w:rFonts w:ascii="Arial" w:hAnsi="Arial" w:cs="Arial"/>
          <w:i/>
        </w:rPr>
        <w:t>“</w:t>
      </w:r>
      <w:r w:rsidRPr="00F41681">
        <w:rPr>
          <w:rFonts w:ascii="Arial" w:hAnsi="Arial" w:cs="Arial"/>
          <w:b/>
          <w:i/>
        </w:rPr>
        <w:t>AUTORIDADES. FUNDAMENTACIÓN DE SUS ACTOS.-</w:t>
      </w:r>
      <w:r w:rsidRPr="00F4168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9158F" w:rsidRPr="00F41681" w:rsidRDefault="0099158F" w:rsidP="0099158F">
      <w:pPr>
        <w:jc w:val="both"/>
        <w:rPr>
          <w:rFonts w:ascii="Arial" w:hAnsi="Arial" w:cs="Arial"/>
        </w:rPr>
      </w:pPr>
      <w:r w:rsidRPr="00F41681">
        <w:rPr>
          <w:rFonts w:ascii="Arial" w:hAnsi="Arial" w:cs="Arial"/>
        </w:rPr>
        <w:t>Una vez satisfecha la pretensión de nulidad, se procede al estudio de las demás pretensiones de nulidad, se procede al estudio de las demás pretensiones:</w:t>
      </w:r>
    </w:p>
    <w:p w:rsidR="0099158F" w:rsidRPr="00F41681" w:rsidRDefault="0099158F" w:rsidP="0099158F">
      <w:pPr>
        <w:pStyle w:val="Prrafodelista"/>
        <w:numPr>
          <w:ilvl w:val="0"/>
          <w:numId w:val="3"/>
        </w:numPr>
        <w:jc w:val="both"/>
        <w:rPr>
          <w:rFonts w:ascii="Arial" w:hAnsi="Arial" w:cs="Arial"/>
        </w:rPr>
      </w:pPr>
      <w:r w:rsidRPr="00F41681">
        <w:rPr>
          <w:rFonts w:ascii="Arial" w:hAnsi="Arial" w:cs="Arial"/>
        </w:rPr>
        <w:t>Devolución de la cantidad pagada indebidamente. En su demanda, el actor solicita que le sea devuelta la cantidad pagada indebidamente, junto con las actualizaciones e intereses que se hubieran generado.</w:t>
      </w:r>
    </w:p>
    <w:p w:rsidR="0099158F" w:rsidRPr="00F41681" w:rsidRDefault="0099158F" w:rsidP="0099158F">
      <w:pPr>
        <w:jc w:val="both"/>
        <w:rPr>
          <w:rFonts w:ascii="Arial" w:hAnsi="Arial" w:cs="Arial"/>
        </w:rPr>
      </w:pPr>
      <w:r w:rsidRPr="00F41681">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99158F" w:rsidRDefault="0099158F" w:rsidP="0099158F">
      <w:pPr>
        <w:jc w:val="both"/>
        <w:rPr>
          <w:rFonts w:ascii="Arial" w:hAnsi="Arial" w:cs="Arial"/>
        </w:rPr>
      </w:pPr>
      <w:r w:rsidRPr="00F41681">
        <w:rPr>
          <w:rFonts w:ascii="Arial" w:hAnsi="Arial" w:cs="Arial"/>
        </w:rPr>
        <w:t xml:space="preserve">De conformidad con el artículo 143 del Código de la materia, los actos decretados nulos en este proceso no se presumen legítimos ni ejecutables; y, en </w:t>
      </w:r>
    </w:p>
    <w:p w:rsidR="0099158F" w:rsidRDefault="0099158F" w:rsidP="0099158F">
      <w:pPr>
        <w:ind w:left="360"/>
        <w:jc w:val="both"/>
        <w:rPr>
          <w:rFonts w:ascii="Arial" w:hAnsi="Arial" w:cs="Arial"/>
        </w:rPr>
      </w:pPr>
    </w:p>
    <w:p w:rsidR="0099158F" w:rsidRDefault="0099158F" w:rsidP="0099158F">
      <w:pPr>
        <w:ind w:left="360"/>
        <w:jc w:val="both"/>
        <w:rPr>
          <w:rFonts w:ascii="Arial" w:hAnsi="Arial" w:cs="Arial"/>
        </w:rPr>
      </w:pPr>
    </w:p>
    <w:p w:rsidR="0099158F" w:rsidRDefault="0099158F" w:rsidP="0099158F">
      <w:pPr>
        <w:ind w:left="360"/>
        <w:jc w:val="both"/>
        <w:rPr>
          <w:rFonts w:ascii="Arial" w:hAnsi="Arial" w:cs="Arial"/>
        </w:rPr>
      </w:pPr>
    </w:p>
    <w:p w:rsidR="0099158F" w:rsidRDefault="0099158F" w:rsidP="0099158F">
      <w:pPr>
        <w:ind w:left="360"/>
        <w:jc w:val="both"/>
        <w:rPr>
          <w:rFonts w:ascii="Arial" w:hAnsi="Arial" w:cs="Arial"/>
        </w:rPr>
      </w:pPr>
    </w:p>
    <w:p w:rsidR="0099158F" w:rsidRPr="00F41681" w:rsidRDefault="0099158F" w:rsidP="0099158F">
      <w:pPr>
        <w:jc w:val="both"/>
        <w:rPr>
          <w:rFonts w:ascii="Arial" w:hAnsi="Arial" w:cs="Arial"/>
        </w:rPr>
      </w:pPr>
      <w:proofErr w:type="gramStart"/>
      <w:r w:rsidRPr="00F41681">
        <w:rPr>
          <w:rFonts w:ascii="Arial" w:hAnsi="Arial" w:cs="Arial"/>
        </w:rPr>
        <w:t>consecuencia</w:t>
      </w:r>
      <w:proofErr w:type="gramEnd"/>
      <w:r w:rsidRPr="00F41681">
        <w:rPr>
          <w:rFonts w:ascii="Arial" w:hAnsi="Arial" w:cs="Arial"/>
        </w:rPr>
        <w:t>, procede restituir a la parte actora el derecho subjetivo que le fue vulnerado, previa verificación por parte de este Juzgado.</w:t>
      </w:r>
    </w:p>
    <w:p w:rsidR="0099158F" w:rsidRPr="00F41681" w:rsidRDefault="0099158F" w:rsidP="0099158F">
      <w:pPr>
        <w:jc w:val="both"/>
        <w:rPr>
          <w:rFonts w:ascii="Arial" w:hAnsi="Arial" w:cs="Arial"/>
        </w:rPr>
      </w:pPr>
      <w:r w:rsidRPr="00F41681">
        <w:rPr>
          <w:rFonts w:ascii="Arial" w:hAnsi="Arial" w:cs="Arial"/>
        </w:rPr>
        <w:t xml:space="preserve">Para acreditar el pago de la multa impuesta con motivo de la infracción combatida, la parte actora exhibe en su demanda la documental consistente en original de recibo oficial de pago número 23833 –AE, de fecha 2  dos  de diciembre  de 2021 dos mil veintiuno. </w:t>
      </w:r>
    </w:p>
    <w:p w:rsidR="0099158F" w:rsidRPr="00F41681" w:rsidRDefault="0099158F" w:rsidP="0099158F">
      <w:pPr>
        <w:jc w:val="both"/>
        <w:rPr>
          <w:rFonts w:ascii="Arial" w:hAnsi="Arial" w:cs="Arial"/>
        </w:rPr>
      </w:pPr>
      <w:r w:rsidRPr="00F41681">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99158F" w:rsidRPr="00F41681" w:rsidRDefault="0099158F" w:rsidP="0099158F">
      <w:pPr>
        <w:jc w:val="both"/>
        <w:rPr>
          <w:rFonts w:ascii="Arial" w:hAnsi="Arial" w:cs="Arial"/>
        </w:rPr>
      </w:pPr>
      <w:r w:rsidRPr="00F41681">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99158F" w:rsidRPr="00F41681" w:rsidRDefault="0099158F" w:rsidP="0099158F">
      <w:pPr>
        <w:jc w:val="both"/>
        <w:rPr>
          <w:rFonts w:ascii="Arial" w:hAnsi="Arial" w:cs="Arial"/>
        </w:rPr>
      </w:pPr>
      <w:r w:rsidRPr="00F41681">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99158F" w:rsidRPr="00F41681" w:rsidRDefault="0099158F" w:rsidP="0099158F">
      <w:pPr>
        <w:jc w:val="both"/>
        <w:rPr>
          <w:rFonts w:ascii="Arial" w:hAnsi="Arial" w:cs="Arial"/>
        </w:rPr>
      </w:pPr>
      <w:r w:rsidRPr="00F41681">
        <w:rPr>
          <w:rFonts w:ascii="Arial" w:hAnsi="Arial" w:cs="Arial"/>
        </w:rPr>
        <w:t xml:space="preserve">El artículo 45 de la Ley de Hacienda para los Municipios del Estado de Guanajuato, establece que </w:t>
      </w:r>
      <w:r w:rsidRPr="00F41681">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F41681">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99158F" w:rsidRPr="00F41681" w:rsidRDefault="0099158F" w:rsidP="0099158F">
      <w:pPr>
        <w:jc w:val="both"/>
        <w:rPr>
          <w:rFonts w:ascii="Arial" w:hAnsi="Arial" w:cs="Arial"/>
        </w:rPr>
      </w:pPr>
      <w:r w:rsidRPr="00F41681">
        <w:rPr>
          <w:rFonts w:ascii="Arial" w:hAnsi="Arial" w:cs="Arial"/>
        </w:rPr>
        <w:t xml:space="preserve">Por lo tanto, la devolución cuyo momento asciende a la cantidad de $940.00 (novecientos  cuarenta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99158F" w:rsidRPr="00F41681" w:rsidRDefault="0099158F" w:rsidP="0099158F">
      <w:pPr>
        <w:jc w:val="both"/>
        <w:rPr>
          <w:rFonts w:ascii="Arial" w:hAnsi="Arial" w:cs="Arial"/>
        </w:rPr>
      </w:pPr>
      <w:r w:rsidRPr="00F41681">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9158F" w:rsidRPr="00F41681" w:rsidRDefault="0099158F" w:rsidP="0099158F">
      <w:pPr>
        <w:jc w:val="both"/>
        <w:rPr>
          <w:rFonts w:ascii="Arial" w:hAnsi="Arial" w:cs="Arial"/>
        </w:rPr>
      </w:pPr>
      <w:r w:rsidRPr="00F4168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9158F" w:rsidRDefault="0099158F" w:rsidP="0099158F">
      <w:pPr>
        <w:jc w:val="both"/>
        <w:rPr>
          <w:rFonts w:ascii="Arial" w:hAnsi="Arial" w:cs="Arial"/>
        </w:rPr>
      </w:pPr>
    </w:p>
    <w:p w:rsidR="0099158F" w:rsidRDefault="0099158F" w:rsidP="0099158F">
      <w:pPr>
        <w:jc w:val="both"/>
        <w:rPr>
          <w:rFonts w:ascii="Arial" w:hAnsi="Arial" w:cs="Arial"/>
        </w:rPr>
      </w:pPr>
    </w:p>
    <w:p w:rsidR="0099158F" w:rsidRDefault="0099158F" w:rsidP="0099158F">
      <w:pPr>
        <w:jc w:val="both"/>
        <w:rPr>
          <w:rFonts w:ascii="Arial" w:hAnsi="Arial" w:cs="Arial"/>
        </w:rPr>
      </w:pPr>
    </w:p>
    <w:p w:rsidR="0099158F" w:rsidRPr="00F41681" w:rsidRDefault="0099158F" w:rsidP="0099158F">
      <w:pPr>
        <w:jc w:val="both"/>
        <w:rPr>
          <w:rFonts w:ascii="Arial" w:hAnsi="Arial" w:cs="Arial"/>
        </w:rPr>
      </w:pPr>
    </w:p>
    <w:p w:rsidR="0099158F" w:rsidRPr="00F41681" w:rsidRDefault="0099158F" w:rsidP="0099158F">
      <w:pPr>
        <w:jc w:val="both"/>
        <w:rPr>
          <w:rFonts w:ascii="Arial" w:hAnsi="Arial" w:cs="Arial"/>
        </w:rPr>
      </w:pPr>
      <w:r w:rsidRPr="00F41681">
        <w:rPr>
          <w:rFonts w:ascii="Arial" w:hAnsi="Arial" w:cs="Arial"/>
        </w:rPr>
        <w:t>Del análisis a la porción normativa transcrita se advierte que la procedencia del pago de intereses en el supuesto mencionado, requiere la concurrencia de los siguientes elementos:</w:t>
      </w:r>
    </w:p>
    <w:p w:rsidR="0099158F" w:rsidRPr="00F41681" w:rsidRDefault="0099158F" w:rsidP="0099158F">
      <w:pPr>
        <w:pStyle w:val="Prrafodelista"/>
        <w:numPr>
          <w:ilvl w:val="0"/>
          <w:numId w:val="4"/>
        </w:numPr>
        <w:jc w:val="both"/>
        <w:rPr>
          <w:rFonts w:ascii="Arial" w:hAnsi="Arial" w:cs="Arial"/>
        </w:rPr>
      </w:pPr>
      <w:r w:rsidRPr="00F41681">
        <w:rPr>
          <w:rFonts w:ascii="Arial" w:hAnsi="Arial" w:cs="Arial"/>
        </w:rPr>
        <w:t>El establecimiento de un crédito fiscal por la autoridad en contra de un contribuyente.</w:t>
      </w:r>
    </w:p>
    <w:p w:rsidR="0099158F" w:rsidRPr="00F41681" w:rsidRDefault="0099158F" w:rsidP="0099158F">
      <w:pPr>
        <w:pStyle w:val="Prrafodelista"/>
        <w:numPr>
          <w:ilvl w:val="0"/>
          <w:numId w:val="4"/>
        </w:numPr>
        <w:jc w:val="both"/>
        <w:rPr>
          <w:rFonts w:ascii="Arial" w:hAnsi="Arial" w:cs="Arial"/>
        </w:rPr>
      </w:pPr>
      <w:r w:rsidRPr="00F41681">
        <w:rPr>
          <w:rFonts w:ascii="Arial" w:hAnsi="Arial" w:cs="Arial"/>
        </w:rPr>
        <w:t>La realización del pago de ese crédito fiscal por ese particular.</w:t>
      </w:r>
    </w:p>
    <w:p w:rsidR="0099158F" w:rsidRPr="00F41681" w:rsidRDefault="0099158F" w:rsidP="0099158F">
      <w:pPr>
        <w:pStyle w:val="Prrafodelista"/>
        <w:numPr>
          <w:ilvl w:val="0"/>
          <w:numId w:val="4"/>
        </w:numPr>
        <w:jc w:val="both"/>
        <w:rPr>
          <w:rFonts w:ascii="Arial" w:hAnsi="Arial" w:cs="Arial"/>
        </w:rPr>
      </w:pPr>
      <w:r w:rsidRPr="00F41681">
        <w:rPr>
          <w:rFonts w:ascii="Arial" w:hAnsi="Arial" w:cs="Arial"/>
        </w:rPr>
        <w:t>La inconformidad del contribuyente con el crédito fiscal pagado, manifiesta a través del ejercicio de algún medio de defensa legal.</w:t>
      </w:r>
    </w:p>
    <w:p w:rsidR="0099158F" w:rsidRPr="00F41681" w:rsidRDefault="0099158F" w:rsidP="0099158F">
      <w:pPr>
        <w:pStyle w:val="Prrafodelista"/>
        <w:numPr>
          <w:ilvl w:val="0"/>
          <w:numId w:val="4"/>
        </w:numPr>
        <w:jc w:val="both"/>
        <w:rPr>
          <w:rFonts w:ascii="Arial" w:hAnsi="Arial" w:cs="Arial"/>
        </w:rPr>
      </w:pPr>
      <w:r w:rsidRPr="00F41681">
        <w:rPr>
          <w:rFonts w:ascii="Arial" w:hAnsi="Arial" w:cs="Arial"/>
        </w:rPr>
        <w:t>La resolución de la impugnación a favor del particular inconforme, declarando la nulidad del crédito fiscal.</w:t>
      </w:r>
    </w:p>
    <w:p w:rsidR="0099158F" w:rsidRPr="00F41681" w:rsidRDefault="0099158F" w:rsidP="0099158F">
      <w:pPr>
        <w:jc w:val="both"/>
        <w:rPr>
          <w:rFonts w:ascii="Arial" w:hAnsi="Arial" w:cs="Arial"/>
        </w:rPr>
      </w:pPr>
      <w:r w:rsidRPr="00F4168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174397,  de fecha 24 veinticuatro de noviembre de 2021 dos mil veintiuno, se impuso al actor una sanción económica; 2) Este realizó el pago de esa multa el día 2 dos de diciembre de 2021 dos mil veintiuno, tal como se desprende del recibo de pago número 23833 –AE, y,  3) En contra de la boleta de infracción se promovió el demanda de juicio de nulidad.</w:t>
      </w:r>
    </w:p>
    <w:p w:rsidR="0099158F" w:rsidRPr="00F41681" w:rsidRDefault="0099158F" w:rsidP="0099158F">
      <w:pPr>
        <w:jc w:val="both"/>
        <w:rPr>
          <w:rFonts w:ascii="Arial" w:hAnsi="Arial" w:cs="Arial"/>
        </w:rPr>
      </w:pPr>
      <w:r w:rsidRPr="00F41681">
        <w:rPr>
          <w:rFonts w:ascii="Arial" w:hAnsi="Arial" w:cs="Arial"/>
        </w:rPr>
        <w:t xml:space="preserve">Luego entonces, este juzgador estima que el pago de intereses debe formar   parte de la sentencia porque al declararse la nulidad total de la boleta de infracción número 174397,  de fecha 24 veinticuatro  de noviembre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99158F" w:rsidRPr="00F41681" w:rsidRDefault="0099158F" w:rsidP="0099158F">
      <w:pPr>
        <w:jc w:val="both"/>
        <w:rPr>
          <w:rFonts w:ascii="Arial" w:hAnsi="Arial" w:cs="Arial"/>
        </w:rPr>
      </w:pPr>
      <w:r w:rsidRPr="00F41681">
        <w:rPr>
          <w:rFonts w:ascii="Arial" w:hAnsi="Arial" w:cs="Arial"/>
        </w:rPr>
        <w:t>Artículo 33. Cuando no se pague un crédito fiscal en la fecha o dentro del plazo señalado en las disposiciones respectivas, se cobrarán recargos a la tasa del 3% mensual.</w:t>
      </w:r>
    </w:p>
    <w:p w:rsidR="0099158F" w:rsidRPr="00F41681" w:rsidRDefault="0099158F" w:rsidP="0099158F">
      <w:pPr>
        <w:jc w:val="both"/>
        <w:rPr>
          <w:rFonts w:ascii="Arial" w:hAnsi="Arial" w:cs="Arial"/>
        </w:rPr>
      </w:pPr>
      <w:r w:rsidRPr="00F41681">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9158F" w:rsidRPr="00F41681" w:rsidRDefault="0099158F" w:rsidP="0099158F">
      <w:pPr>
        <w:jc w:val="both"/>
        <w:rPr>
          <w:rFonts w:ascii="Arial" w:hAnsi="Arial" w:cs="Arial"/>
        </w:rPr>
      </w:pPr>
      <w:r w:rsidRPr="00F41681">
        <w:rPr>
          <w:rFonts w:ascii="Arial" w:hAnsi="Arial" w:cs="Arial"/>
        </w:rPr>
        <w:t>Cuando se conceda prórroga o autorización para pagar en parcialidades los créditos fiscales, se causarán recargos sobre el saldo insoluto a la tasa del 2% mensual.</w:t>
      </w:r>
    </w:p>
    <w:p w:rsidR="0099158F" w:rsidRPr="00F41681" w:rsidRDefault="0099158F" w:rsidP="0099158F">
      <w:pPr>
        <w:jc w:val="both"/>
        <w:rPr>
          <w:rFonts w:ascii="Arial" w:hAnsi="Arial" w:cs="Arial"/>
        </w:rPr>
      </w:pPr>
      <w:r w:rsidRPr="00F4168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9158F" w:rsidRPr="00F41681" w:rsidRDefault="0099158F" w:rsidP="0099158F">
      <w:pPr>
        <w:jc w:val="both"/>
        <w:rPr>
          <w:rFonts w:ascii="Arial" w:hAnsi="Arial" w:cs="Arial"/>
        </w:rPr>
      </w:pPr>
      <w:r w:rsidRPr="00F41681">
        <w:rPr>
          <w:rFonts w:ascii="Arial" w:hAnsi="Arial" w:cs="Arial"/>
        </w:rPr>
        <w:t>Sirve de apoyo a lo anterior la tesis aislada XVI. 1º. A.T.13 A (10</w:t>
      </w:r>
      <w:proofErr w:type="gramStart"/>
      <w:r w:rsidRPr="00F41681">
        <w:rPr>
          <w:rFonts w:ascii="Arial" w:hAnsi="Arial" w:cs="Arial"/>
        </w:rPr>
        <w:t>ª .</w:t>
      </w:r>
      <w:proofErr w:type="gramEnd"/>
      <w:r w:rsidRPr="00F41681">
        <w:rPr>
          <w:rFonts w:ascii="Arial" w:hAnsi="Arial" w:cs="Arial"/>
        </w:rPr>
        <w:t>) sostenida por el Primer Tribunal Colegiado en materias Administrativa y de Trabajo del Décimo Sexto Circuito, que señala:</w:t>
      </w:r>
    </w:p>
    <w:p w:rsidR="0099158F" w:rsidRDefault="0099158F" w:rsidP="0099158F">
      <w:pPr>
        <w:jc w:val="both"/>
        <w:rPr>
          <w:rFonts w:ascii="Arial" w:hAnsi="Arial" w:cs="Arial"/>
          <w:i/>
        </w:rPr>
      </w:pPr>
      <w:r w:rsidRPr="00F41681">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w:t>
      </w:r>
    </w:p>
    <w:p w:rsidR="0099158F" w:rsidRDefault="0099158F" w:rsidP="0099158F">
      <w:pPr>
        <w:jc w:val="both"/>
        <w:rPr>
          <w:rFonts w:ascii="Arial" w:hAnsi="Arial" w:cs="Arial"/>
          <w:i/>
        </w:rPr>
      </w:pPr>
    </w:p>
    <w:p w:rsidR="0099158F" w:rsidRDefault="0099158F" w:rsidP="0099158F">
      <w:pPr>
        <w:jc w:val="both"/>
        <w:rPr>
          <w:rFonts w:ascii="Arial" w:hAnsi="Arial" w:cs="Arial"/>
          <w:i/>
        </w:rPr>
      </w:pPr>
    </w:p>
    <w:p w:rsidR="0099158F" w:rsidRDefault="0099158F" w:rsidP="0099158F">
      <w:pPr>
        <w:jc w:val="both"/>
        <w:rPr>
          <w:rFonts w:ascii="Arial" w:hAnsi="Arial" w:cs="Arial"/>
          <w:i/>
        </w:rPr>
      </w:pPr>
    </w:p>
    <w:p w:rsidR="0099158F" w:rsidRDefault="0099158F" w:rsidP="0099158F">
      <w:pPr>
        <w:jc w:val="both"/>
        <w:rPr>
          <w:rFonts w:ascii="Arial" w:hAnsi="Arial" w:cs="Arial"/>
          <w:i/>
        </w:rPr>
      </w:pPr>
    </w:p>
    <w:p w:rsidR="0099158F" w:rsidRPr="00FF484D" w:rsidRDefault="0099158F" w:rsidP="0099158F">
      <w:pPr>
        <w:jc w:val="both"/>
        <w:rPr>
          <w:rFonts w:ascii="Arial" w:hAnsi="Arial" w:cs="Arial"/>
          <w:i/>
        </w:rPr>
      </w:pPr>
      <w:r w:rsidRPr="00F41681">
        <w:rPr>
          <w:rFonts w:ascii="Arial" w:hAnsi="Arial" w:cs="Arial"/>
          <w:i/>
        </w:rPr>
        <w:t>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99158F" w:rsidRPr="00F41681" w:rsidRDefault="0099158F" w:rsidP="0099158F">
      <w:pPr>
        <w:jc w:val="both"/>
        <w:rPr>
          <w:rFonts w:ascii="Arial" w:hAnsi="Arial" w:cs="Arial"/>
        </w:rPr>
      </w:pPr>
      <w:r w:rsidRPr="00F41681">
        <w:rPr>
          <w:rFonts w:ascii="Arial" w:hAnsi="Arial" w:cs="Arial"/>
          <w:b/>
        </w:rPr>
        <w:t>SEXTO.-</w:t>
      </w:r>
      <w:r w:rsidRPr="00F41681">
        <w:rPr>
          <w:rFonts w:ascii="Arial" w:hAnsi="Arial" w:cs="Arial"/>
        </w:rPr>
        <w:t xml:space="preserve"> Con base en todo lo expuesto, quien juzga decreta la </w:t>
      </w:r>
      <w:r w:rsidRPr="00F41681">
        <w:rPr>
          <w:rFonts w:ascii="Arial" w:hAnsi="Arial" w:cs="Arial"/>
          <w:b/>
        </w:rPr>
        <w:t>ILEGALIDAD Y NULIDAD TOTAL DE LOS ACTOS ADMINISTRATIVOS IMPUGNADOS</w:t>
      </w:r>
      <w:r w:rsidRPr="00F41681">
        <w:rPr>
          <w:rFonts w:ascii="Arial" w:hAnsi="Arial" w:cs="Arial"/>
        </w:rPr>
        <w:t xml:space="preserve">,  para el efecto de que la demandada, en el término de quince días,  después de que cause estado la presente resolución,   deje sin efectos la boleta de infracción, folio número 174397,  de fecha 24 veinticuatro de noviembre  de 2021 dos mil veintiuno, recibo de pago número 23833 –AE, de fecha 2 dos  de diciembre de 2021 dos mil veintiuno,   y  como consecuencia de lo anterior, la demandada,  deberá hacer los trámites necesarios para que se  haga al actor  la devolución  de  la cantidad de </w:t>
      </w:r>
      <w:r w:rsidRPr="00F41681">
        <w:rPr>
          <w:rFonts w:ascii="Arial" w:hAnsi="Arial" w:cs="Arial"/>
          <w:b/>
        </w:rPr>
        <w:t>$940.00 (novecientos cuarenta  pesos 00/100 M.N.)</w:t>
      </w:r>
      <w:r w:rsidRPr="00F41681">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99158F" w:rsidRPr="00F41681" w:rsidRDefault="0099158F" w:rsidP="0099158F">
      <w:pPr>
        <w:jc w:val="both"/>
        <w:rPr>
          <w:rFonts w:ascii="Arial" w:hAnsi="Arial" w:cs="Arial"/>
        </w:rPr>
      </w:pPr>
      <w:r w:rsidRPr="00F4168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174397,  de fecha 24 veinticuatro de noviembre  de 2021 dos mil veintiuno, recibo de pago número 23833 –AE, de fecha 2 dos  de diciembre de 2021 dos mil veintiuno,   y  la devolución  de  la cantidad de </w:t>
      </w:r>
      <w:r w:rsidRPr="00F41681">
        <w:rPr>
          <w:rFonts w:ascii="Arial" w:hAnsi="Arial" w:cs="Arial"/>
          <w:b/>
        </w:rPr>
        <w:t>$940.00 (novecientos cuarenta  pesos 00/100 M.N.)</w:t>
      </w:r>
      <w:r w:rsidRPr="00F41681">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F41681">
        <w:rPr>
          <w:rFonts w:ascii="Arial" w:hAnsi="Arial" w:cs="Arial"/>
        </w:rPr>
        <w:t>--------------------</w:t>
      </w:r>
    </w:p>
    <w:p w:rsidR="0099158F" w:rsidRPr="00F41681" w:rsidRDefault="0099158F" w:rsidP="0099158F">
      <w:pPr>
        <w:jc w:val="both"/>
        <w:rPr>
          <w:rFonts w:ascii="Arial" w:hAnsi="Arial" w:cs="Arial"/>
        </w:rPr>
      </w:pPr>
      <w:r w:rsidRPr="00F41681">
        <w:rPr>
          <w:rFonts w:ascii="Arial" w:hAnsi="Arial" w:cs="Arial"/>
          <w:b/>
        </w:rPr>
        <w:t>SEPTIMO.-</w:t>
      </w:r>
      <w:r w:rsidRPr="00F4168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9158F" w:rsidRDefault="0099158F" w:rsidP="0099158F">
      <w:pPr>
        <w:jc w:val="both"/>
        <w:rPr>
          <w:rFonts w:ascii="Arial" w:hAnsi="Arial" w:cs="Arial"/>
        </w:rPr>
      </w:pPr>
      <w:r w:rsidRPr="00F41681">
        <w:rPr>
          <w:rFonts w:ascii="Arial" w:hAnsi="Arial" w:cs="Arial"/>
        </w:rPr>
        <w:t>El actor ofreció  las siguientes pruebas:</w:t>
      </w:r>
    </w:p>
    <w:p w:rsidR="0099158F" w:rsidRDefault="0099158F" w:rsidP="0099158F">
      <w:pPr>
        <w:jc w:val="both"/>
        <w:rPr>
          <w:rFonts w:ascii="Arial" w:hAnsi="Arial" w:cs="Arial"/>
        </w:rPr>
      </w:pPr>
    </w:p>
    <w:p w:rsidR="0099158F" w:rsidRDefault="0099158F" w:rsidP="0099158F">
      <w:pPr>
        <w:jc w:val="both"/>
        <w:rPr>
          <w:rFonts w:ascii="Arial" w:hAnsi="Arial" w:cs="Arial"/>
        </w:rPr>
      </w:pPr>
    </w:p>
    <w:p w:rsidR="0099158F" w:rsidRDefault="0099158F" w:rsidP="0099158F">
      <w:pPr>
        <w:jc w:val="both"/>
        <w:rPr>
          <w:rFonts w:ascii="Arial" w:hAnsi="Arial" w:cs="Arial"/>
        </w:rPr>
      </w:pPr>
    </w:p>
    <w:p w:rsidR="0099158F" w:rsidRDefault="0099158F" w:rsidP="0099158F">
      <w:pPr>
        <w:jc w:val="both"/>
        <w:rPr>
          <w:rFonts w:ascii="Arial" w:hAnsi="Arial" w:cs="Arial"/>
        </w:rPr>
      </w:pPr>
    </w:p>
    <w:p w:rsidR="0099158F" w:rsidRPr="00F41681" w:rsidRDefault="0099158F" w:rsidP="0099158F">
      <w:pPr>
        <w:jc w:val="both"/>
        <w:rPr>
          <w:rFonts w:ascii="Arial" w:hAnsi="Arial" w:cs="Arial"/>
        </w:rPr>
      </w:pPr>
    </w:p>
    <w:p w:rsidR="0099158F" w:rsidRPr="00FF484D" w:rsidRDefault="0099158F" w:rsidP="0099158F">
      <w:pPr>
        <w:pStyle w:val="Prrafodelista"/>
        <w:numPr>
          <w:ilvl w:val="0"/>
          <w:numId w:val="1"/>
        </w:numPr>
        <w:jc w:val="both"/>
        <w:rPr>
          <w:rFonts w:ascii="Arial" w:hAnsi="Arial" w:cs="Arial"/>
        </w:rPr>
      </w:pPr>
      <w:r w:rsidRPr="00F41681">
        <w:rPr>
          <w:rFonts w:ascii="Arial" w:hAnsi="Arial" w:cs="Arial"/>
        </w:rPr>
        <w:t xml:space="preserve">Recibo  de pago número 174397,  de fecha 24 veinticuatro de noviembre  de 2021 dos mil veintiuno, y copia simples de   boleta de infracción, folio número 23833 –AE, de fecha 2 dos  de diciembre de 2021 dos mil veintiuno,  documental que se le da valor probatorio para acreditar la existencia del acto administrativo que se combate dentro de este proceso, así como el interés jurídico del actor. </w:t>
      </w:r>
    </w:p>
    <w:p w:rsidR="0099158F" w:rsidRPr="00F41681" w:rsidRDefault="0099158F" w:rsidP="0099158F">
      <w:pPr>
        <w:jc w:val="both"/>
        <w:rPr>
          <w:rFonts w:ascii="Arial" w:hAnsi="Arial" w:cs="Arial"/>
        </w:rPr>
      </w:pPr>
      <w:r w:rsidRPr="00F41681">
        <w:rPr>
          <w:rFonts w:ascii="Arial" w:hAnsi="Arial" w:cs="Arial"/>
        </w:rPr>
        <w:t>La autoridad demanda ofrecieron   las siguientes pruebas:</w:t>
      </w:r>
    </w:p>
    <w:p w:rsidR="0099158F" w:rsidRPr="00F41681" w:rsidRDefault="0099158F" w:rsidP="0099158F">
      <w:pPr>
        <w:pStyle w:val="Prrafodelista"/>
        <w:numPr>
          <w:ilvl w:val="0"/>
          <w:numId w:val="2"/>
        </w:numPr>
        <w:jc w:val="both"/>
        <w:rPr>
          <w:rFonts w:ascii="Arial" w:hAnsi="Arial" w:cs="Arial"/>
        </w:rPr>
      </w:pPr>
      <w:r w:rsidRPr="00F41681">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99158F" w:rsidRPr="00F41681" w:rsidRDefault="0099158F" w:rsidP="0099158F">
      <w:pPr>
        <w:pStyle w:val="Prrafodelista"/>
        <w:numPr>
          <w:ilvl w:val="0"/>
          <w:numId w:val="2"/>
        </w:numPr>
        <w:jc w:val="both"/>
        <w:rPr>
          <w:rFonts w:ascii="Arial" w:hAnsi="Arial" w:cs="Arial"/>
        </w:rPr>
      </w:pPr>
      <w:r w:rsidRPr="00F41681">
        <w:rPr>
          <w:rFonts w:ascii="Arial" w:hAnsi="Arial" w:cs="Arial"/>
        </w:rPr>
        <w:t>Copia certificada de boleta de infracción, folio número 174397,  de fecha 24 veinticuatro de noviembre  de 2021 dos mil veintiuno, y de recibo de pago número 23833 –AE, de fecha 2 dos  de diciembre de 2021 dos mil veintiuno, documental que ya fue valorada dentro de este proceso.</w:t>
      </w:r>
    </w:p>
    <w:p w:rsidR="0099158F" w:rsidRPr="00F41681" w:rsidRDefault="0099158F" w:rsidP="0099158F">
      <w:pPr>
        <w:jc w:val="both"/>
        <w:rPr>
          <w:rFonts w:ascii="Arial" w:hAnsi="Arial" w:cs="Arial"/>
        </w:rPr>
      </w:pPr>
      <w:r w:rsidRPr="00F4168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F41681">
        <w:rPr>
          <w:rFonts w:ascii="Arial" w:hAnsi="Arial" w:cs="Arial"/>
        </w:rPr>
        <w:t>-------------------------------------</w:t>
      </w:r>
    </w:p>
    <w:p w:rsidR="0099158F" w:rsidRDefault="0099158F" w:rsidP="0099158F">
      <w:pPr>
        <w:jc w:val="center"/>
        <w:rPr>
          <w:rFonts w:ascii="Arial" w:hAnsi="Arial" w:cs="Arial"/>
          <w:b/>
        </w:rPr>
      </w:pPr>
    </w:p>
    <w:p w:rsidR="0099158F" w:rsidRPr="00F41681" w:rsidRDefault="0099158F" w:rsidP="0099158F">
      <w:pPr>
        <w:jc w:val="center"/>
        <w:rPr>
          <w:rFonts w:ascii="Arial" w:hAnsi="Arial" w:cs="Arial"/>
          <w:b/>
        </w:rPr>
      </w:pPr>
      <w:r w:rsidRPr="00F41681">
        <w:rPr>
          <w:rFonts w:ascii="Arial" w:hAnsi="Arial" w:cs="Arial"/>
          <w:b/>
        </w:rPr>
        <w:t>R E S U E L V E</w:t>
      </w:r>
    </w:p>
    <w:p w:rsidR="0099158F" w:rsidRPr="00F41681" w:rsidRDefault="0099158F" w:rsidP="0099158F">
      <w:pPr>
        <w:jc w:val="both"/>
        <w:rPr>
          <w:rFonts w:ascii="Arial" w:hAnsi="Arial" w:cs="Arial"/>
        </w:rPr>
      </w:pPr>
      <w:r w:rsidRPr="00F41681">
        <w:rPr>
          <w:rFonts w:ascii="Arial" w:hAnsi="Arial" w:cs="Arial"/>
          <w:b/>
        </w:rPr>
        <w:t>PRIMERO.-</w:t>
      </w:r>
      <w:r w:rsidRPr="00F4168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99158F" w:rsidRPr="00F41681" w:rsidRDefault="0099158F" w:rsidP="0099158F">
      <w:pPr>
        <w:jc w:val="both"/>
        <w:rPr>
          <w:rFonts w:ascii="Arial" w:hAnsi="Arial" w:cs="Arial"/>
        </w:rPr>
      </w:pPr>
      <w:r w:rsidRPr="00F41681">
        <w:rPr>
          <w:rFonts w:ascii="Arial" w:hAnsi="Arial" w:cs="Arial"/>
          <w:b/>
        </w:rPr>
        <w:t>SEGUNDO.-</w:t>
      </w:r>
      <w:r w:rsidRPr="00F41681">
        <w:rPr>
          <w:rFonts w:ascii="Arial" w:hAnsi="Arial" w:cs="Arial"/>
        </w:rPr>
        <w:t xml:space="preserve"> </w:t>
      </w:r>
      <w:r w:rsidRPr="00F41681">
        <w:rPr>
          <w:rFonts w:ascii="Arial" w:hAnsi="Arial" w:cs="Arial"/>
          <w:b/>
        </w:rPr>
        <w:t>NO SE SOBRESEE EL PRESENTE PROCESO</w:t>
      </w:r>
      <w:r w:rsidRPr="00F41681">
        <w:rPr>
          <w:rFonts w:ascii="Arial" w:hAnsi="Arial" w:cs="Arial"/>
        </w:rPr>
        <w:t>, por las razones y fundamentos expuestos en el considerando tercero  de ésta</w:t>
      </w:r>
      <w:r>
        <w:rPr>
          <w:rFonts w:ascii="Arial" w:hAnsi="Arial" w:cs="Arial"/>
        </w:rPr>
        <w:t xml:space="preserve"> resolución.------------------</w:t>
      </w:r>
    </w:p>
    <w:p w:rsidR="0099158F" w:rsidRPr="00F41681" w:rsidRDefault="0099158F" w:rsidP="0099158F">
      <w:pPr>
        <w:jc w:val="both"/>
        <w:rPr>
          <w:rFonts w:ascii="Arial" w:hAnsi="Arial" w:cs="Arial"/>
          <w:b/>
        </w:rPr>
      </w:pPr>
      <w:r w:rsidRPr="00F41681">
        <w:rPr>
          <w:rFonts w:ascii="Arial" w:hAnsi="Arial" w:cs="Arial"/>
          <w:b/>
        </w:rPr>
        <w:t>TERCERO.- SE DECLARA LA NULIDAD TOTAL DEL ACTO IMPUGNADO</w:t>
      </w:r>
      <w:r w:rsidRPr="00F4168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F41681">
        <w:rPr>
          <w:rFonts w:ascii="Arial" w:hAnsi="Arial" w:cs="Arial"/>
        </w:rPr>
        <w:t>--------------------------------------------</w:t>
      </w:r>
      <w:r w:rsidRPr="00F41681">
        <w:rPr>
          <w:rFonts w:ascii="Arial" w:hAnsi="Arial" w:cs="Arial"/>
          <w:b/>
        </w:rPr>
        <w:t xml:space="preserve"> </w:t>
      </w:r>
    </w:p>
    <w:p w:rsidR="0099158F" w:rsidRPr="00F41681" w:rsidRDefault="0099158F" w:rsidP="0099158F">
      <w:pPr>
        <w:jc w:val="both"/>
        <w:rPr>
          <w:rFonts w:ascii="Arial" w:hAnsi="Arial" w:cs="Arial"/>
        </w:rPr>
      </w:pPr>
      <w:r w:rsidRPr="00F41681">
        <w:rPr>
          <w:rFonts w:ascii="Arial" w:hAnsi="Arial" w:cs="Arial"/>
          <w:b/>
        </w:rPr>
        <w:t xml:space="preserve">CUARTO.- </w:t>
      </w:r>
      <w:r w:rsidRPr="00F4168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41681">
        <w:rPr>
          <w:rFonts w:ascii="Arial" w:hAnsi="Arial" w:cs="Arial"/>
        </w:rPr>
        <w:t>-----------</w:t>
      </w:r>
    </w:p>
    <w:p w:rsidR="0099158F" w:rsidRDefault="0099158F" w:rsidP="0099158F">
      <w:pPr>
        <w:jc w:val="both"/>
        <w:rPr>
          <w:rFonts w:ascii="Arial" w:hAnsi="Arial" w:cs="Arial"/>
          <w:b/>
        </w:rPr>
      </w:pPr>
    </w:p>
    <w:p w:rsidR="0099158F" w:rsidRPr="00F41681" w:rsidRDefault="0099158F" w:rsidP="0099158F">
      <w:pPr>
        <w:jc w:val="both"/>
        <w:rPr>
          <w:rFonts w:ascii="Arial" w:hAnsi="Arial" w:cs="Arial"/>
        </w:rPr>
      </w:pPr>
      <w:r w:rsidRPr="00F41681">
        <w:rPr>
          <w:rFonts w:ascii="Arial" w:hAnsi="Arial" w:cs="Arial"/>
          <w:b/>
        </w:rPr>
        <w:t>NOTIFIQUESE.</w:t>
      </w:r>
      <w:r w:rsidRPr="00F41681">
        <w:rPr>
          <w:rFonts w:ascii="Arial" w:hAnsi="Arial" w:cs="Arial"/>
        </w:rPr>
        <w:t>---------</w:t>
      </w:r>
      <w:r>
        <w:rPr>
          <w:rFonts w:ascii="Arial" w:hAnsi="Arial" w:cs="Arial"/>
        </w:rPr>
        <w:t>----------------------</w:t>
      </w:r>
      <w:r w:rsidRPr="00F41681">
        <w:rPr>
          <w:rFonts w:ascii="Arial" w:hAnsi="Arial" w:cs="Arial"/>
        </w:rPr>
        <w:t>------------------------------------------------------------</w:t>
      </w:r>
    </w:p>
    <w:p w:rsidR="0099158F" w:rsidRPr="00F41681" w:rsidRDefault="0099158F" w:rsidP="0099158F">
      <w:pPr>
        <w:jc w:val="both"/>
        <w:rPr>
          <w:rFonts w:ascii="Arial" w:hAnsi="Arial" w:cs="Arial"/>
        </w:rPr>
      </w:pPr>
      <w:r w:rsidRPr="00F4168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AC2743" w:rsidRDefault="00AC2743"/>
    <w:sectPr w:rsidR="00AC2743" w:rsidSect="0099158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8F"/>
    <w:rsid w:val="0099158F"/>
    <w:rsid w:val="009E647D"/>
    <w:rsid w:val="00AC2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492C7-204B-485B-B4AA-6DBA36F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158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7276</Words>
  <Characters>40024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2022-06-28T19:35:00Z</dcterms:created>
  <dcterms:modified xsi:type="dcterms:W3CDTF">2022-06-28T19:46:00Z</dcterms:modified>
</cp:coreProperties>
</file>